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Walkthrough Alignment — Change Log</w:t>
      </w:r>
    </w:p>
    <w:p>
      <w:r>
        <w:t xml:space="preserve">A single-page reference for every edit made when reconciling the canonical Quorum planning artifacts with </w:t>
      </w:r>
      <w:r>
        <w:rPr>
          <w:rFonts w:ascii="Mono" w:hAnsi="Mono"/>
        </w:rPr>
        <w:t>quorum-pipeline-walkthrough.md</w:t>
      </w:r>
      <w:r>
        <w:t>. Organized by pipeline step for scanning; each edit has a short ID (E-##) if you need to reference one in conversation.</w:t>
      </w:r>
    </w:p>
    <w:p>
      <w:pPr>
        <w:pStyle w:val="Heading2"/>
      </w:pPr>
      <w:r>
        <w:t>At a glance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/>
        </w:tc>
        <w:tc>
          <w:tcPr>
            <w:tcW w:type="dxa" w:w="0"/>
          </w:tcPr>
          <w:p/>
        </w:tc>
      </w:tr>
      <w:tr>
        <w:tc>
          <w:tcPr>
            <w:tcW w:type="dxa" w:w="0"/>
          </w:tcPr>
          <w:p>
            <w:r>
              <w:rPr>
                <w:b/>
              </w:rPr>
              <w:t>Total edits</w:t>
            </w:r>
          </w:p>
        </w:tc>
        <w:tc>
          <w:tcPr>
            <w:tcW w:type="dxa" w:w="0"/>
          </w:tcPr>
          <w:p>
            <w:r>
              <w:t>52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Files modified</w:t>
            </w:r>
          </w:p>
        </w:tc>
        <w:tc>
          <w:tcPr>
            <w:tcW w:type="dxa" w:w="0"/>
          </w:tcPr>
          <w:p>
            <w:r>
              <w:t>3 (prd.md, epics.md, ux-design-specification.md)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Files created</w:t>
            </w:r>
          </w:p>
        </w:tc>
        <w:tc>
          <w:tcPr>
            <w:tcW w:type="dxa" w:w="0"/>
          </w:tcPr>
          <w:p>
            <w:r>
              <w:t>3 (sprint-change-proposal, this diff doc, personal build portfolio)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Memory updates</w:t>
            </w:r>
          </w:p>
        </w:tc>
        <w:tc>
          <w:tcPr>
            <w:tcW w:type="dxa" w:w="0"/>
          </w:tcPr>
          <w:p>
            <w:r>
              <w:t>3 (MEMORY.md + 2 new memory files)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By artifact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Artifact</w:t>
            </w:r>
          </w:p>
        </w:tc>
        <w:tc>
          <w:tcPr>
            <w:tcW w:type="dxa" w:w="0"/>
          </w:tcPr>
          <w:p>
            <w:r>
              <w:t>Edits</w:t>
            </w:r>
          </w:p>
        </w:tc>
      </w:tr>
      <w:tr>
        <w:tc>
          <w:tcPr>
            <w:tcW w:type="dxa" w:w="0"/>
          </w:tcPr>
          <w:p>
            <w:r>
              <w:rPr>
                <w:rFonts w:ascii="Mono" w:hAnsi="Mono"/>
              </w:rPr>
              <w:t>prd.md</w:t>
            </w:r>
            <w:r>
              <w:t xml:space="preserve"> — pipeline YAML</w:t>
            </w:r>
          </w:p>
        </w:tc>
        <w:tc>
          <w:tcPr>
            <w:tcW w:type="dxa" w:w="0"/>
          </w:tcPr>
          <w:p>
            <w:r>
              <w:t>10</w:t>
            </w:r>
          </w:p>
        </w:tc>
      </w:tr>
      <w:tr>
        <w:tc>
          <w:tcPr>
            <w:tcW w:type="dxa" w:w="0"/>
          </w:tcPr>
          <w:p>
            <w:r>
              <w:rPr>
                <w:rFonts w:ascii="Mono" w:hAnsi="Mono"/>
              </w:rPr>
              <w:t>prd.md</w:t>
            </w:r>
            <w:r>
              <w:t xml:space="preserve"> — frontmatter (revisedPipeline, keyArtifacts)</w:t>
            </w:r>
          </w:p>
        </w:tc>
        <w:tc>
          <w:tcPr>
            <w:tcW w:type="dxa" w:w="0"/>
          </w:tcPr>
          <w:p>
            <w:r>
              <w:t>2</w:t>
            </w:r>
          </w:p>
        </w:tc>
      </w:tr>
      <w:tr>
        <w:tc>
          <w:tcPr>
            <w:tcW w:type="dxa" w:w="0"/>
          </w:tcPr>
          <w:p>
            <w:r>
              <w:rPr>
                <w:rFonts w:ascii="Mono" w:hAnsi="Mono"/>
              </w:rPr>
              <w:t>prd.md</w:t>
            </w:r>
            <w:r>
              <w:t xml:space="preserve"> — functional requirements</w:t>
            </w:r>
          </w:p>
        </w:tc>
        <w:tc>
          <w:tcPr>
            <w:tcW w:type="dxa" w:w="0"/>
          </w:tcPr>
          <w:p>
            <w:r>
              <w:t>9</w:t>
            </w:r>
          </w:p>
        </w:tc>
      </w:tr>
      <w:tr>
        <w:tc>
          <w:tcPr>
            <w:tcW w:type="dxa" w:w="0"/>
          </w:tcPr>
          <w:p>
            <w:r>
              <w:rPr>
                <w:rFonts w:ascii="Mono" w:hAnsi="Mono"/>
              </w:rPr>
              <w:t>epics.md</w:t>
            </w:r>
            <w:r>
              <w:t xml:space="preserve"> — story ACs</w:t>
            </w:r>
          </w:p>
        </w:tc>
        <w:tc>
          <w:tcPr>
            <w:tcW w:type="dxa" w:w="0"/>
          </w:tcPr>
          <w:p>
            <w:r>
              <w:t>9</w:t>
            </w:r>
          </w:p>
        </w:tc>
      </w:tr>
      <w:tr>
        <w:tc>
          <w:tcPr>
            <w:tcW w:type="dxa" w:w="0"/>
          </w:tcPr>
          <w:p>
            <w:r>
              <w:rPr>
                <w:rFonts w:ascii="Mono" w:hAnsi="Mono"/>
              </w:rPr>
              <w:t>epics.md</w:t>
            </w:r>
            <w:r>
              <w:t xml:space="preserve"> — new Epic 9 + new Story 4.6</w:t>
            </w:r>
          </w:p>
        </w:tc>
        <w:tc>
          <w:tcPr>
            <w:tcW w:type="dxa" w:w="0"/>
          </w:tcPr>
          <w:p>
            <w:r>
              <w:t>2</w:t>
            </w:r>
          </w:p>
        </w:tc>
      </w:tr>
      <w:tr>
        <w:tc>
          <w:tcPr>
            <w:tcW w:type="dxa" w:w="0"/>
          </w:tcPr>
          <w:p>
            <w:r>
              <w:rPr>
                <w:rFonts w:ascii="Mono" w:hAnsi="Mono"/>
              </w:rPr>
              <w:t>epics.md</w:t>
            </w:r>
            <w:r>
              <w:t xml:space="preserve"> — FR inventory + coverage map + epic list</w:t>
            </w:r>
          </w:p>
        </w:tc>
        <w:tc>
          <w:tcPr>
            <w:tcW w:type="dxa" w:w="0"/>
          </w:tcPr>
          <w:p>
            <w:r>
              <w:t>5</w:t>
            </w:r>
          </w:p>
        </w:tc>
      </w:tr>
      <w:tr>
        <w:tc>
          <w:tcPr>
            <w:tcW w:type="dxa" w:w="0"/>
          </w:tcPr>
          <w:p>
            <w:r>
              <w:rPr>
                <w:rFonts w:ascii="Mono" w:hAnsi="Mono"/>
              </w:rPr>
              <w:t>ux-design-specification.md</w:t>
            </w:r>
          </w:p>
        </w:tc>
        <w:tc>
          <w:tcPr>
            <w:tcW w:type="dxa" w:w="0"/>
          </w:tcPr>
          <w:p>
            <w:r>
              <w:t>8</w:t>
            </w:r>
          </w:p>
        </w:tc>
      </w:tr>
      <w:tr>
        <w:tc>
          <w:tcPr>
            <w:tcW w:type="dxa" w:w="0"/>
          </w:tcPr>
          <w:p>
            <w:r>
              <w:t>New artifacts (portfolio doc, sprint-change-proposal, memory)</w:t>
            </w:r>
          </w:p>
        </w:tc>
        <w:tc>
          <w:tcPr>
            <w:tcW w:type="dxa" w:w="0"/>
          </w:tcPr>
          <w:p>
            <w:r>
              <w:t>7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By pipeline step</w:t>
      </w:r>
    </w:p>
    <w:p>
      <w:pPr>
        <w:pStyle w:val="Heading3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Step</w:t>
            </w:r>
          </w:p>
        </w:tc>
        <w:tc>
          <w:tcPr>
            <w:tcW w:type="dxa" w:w="0"/>
          </w:tcPr>
          <w:p>
            <w:r>
              <w:t>Edits</w:t>
            </w:r>
          </w:p>
        </w:tc>
        <w:tc>
          <w:tcPr>
            <w:tcW w:type="dxa" w:w="0"/>
          </w:tcPr>
          <w:p>
            <w:r>
              <w:t>Notes</w:t>
            </w:r>
          </w:p>
        </w:tc>
      </w:tr>
      <w:tr>
        <w:tc>
          <w:tcPr>
            <w:tcW w:type="dxa" w:w="0"/>
          </w:tcPr>
          <w:p>
            <w:r>
              <w:t>1 — Describe Your Idea</w:t>
            </w:r>
          </w:p>
        </w:tc>
        <w:tc>
          <w:tcPr>
            <w:tcW w:type="dxa" w:w="0"/>
          </w:tcPr>
          <w:p>
            <w:r>
              <w:t>6</w:t>
            </w:r>
          </w:p>
        </w:tc>
        <w:tc>
          <w:tcPr>
            <w:tcW w:type="dxa" w:w="0"/>
          </w:tcPr>
          <w:p>
            <w:r>
              <w:t>Major — Kitchen Sink Framework + 4 deliverables</w:t>
            </w:r>
          </w:p>
        </w:tc>
      </w:tr>
      <w:tr>
        <w:tc>
          <w:tcPr>
            <w:tcW w:type="dxa" w:w="0"/>
          </w:tcPr>
          <w:p>
            <w:r>
              <w:t>2a — Concept Alignment</w:t>
            </w:r>
          </w:p>
        </w:tc>
        <w:tc>
          <w:tcPr>
            <w:tcW w:type="dxa" w:w="0"/>
          </w:tcPr>
          <w:p>
            <w:r>
              <w:t>4</w:t>
            </w:r>
          </w:p>
        </w:tc>
        <w:tc>
          <w:tcPr>
            <w:tcW w:type="dxa" w:w="0"/>
          </w:tcPr>
          <w:p>
            <w:r>
              <w:t>Tool-agnostic + multi-format downloads</w:t>
            </w:r>
          </w:p>
        </w:tc>
      </w:tr>
      <w:tr>
        <w:tc>
          <w:tcPr>
            <w:tcW w:type="dxa" w:w="0"/>
          </w:tcPr>
          <w:p>
            <w:r>
              <w:t>2b — Generated Concepts</w:t>
            </w:r>
          </w:p>
        </w:tc>
        <w:tc>
          <w:tcPr>
            <w:tcW w:type="dxa" w:w="0"/>
          </w:tcPr>
          <w:p>
            <w:r>
              <w:t>3</w:t>
            </w:r>
          </w:p>
        </w:tc>
        <w:tc>
          <w:tcPr>
            <w:tcW w:type="dxa" w:w="0"/>
          </w:tcPr>
          <w:p>
            <w:r>
              <w:t>All-screen requirement</w:t>
            </w:r>
          </w:p>
        </w:tc>
      </w:tr>
      <w:tr>
        <w:tc>
          <w:tcPr>
            <w:tcW w:type="dxa" w:w="0"/>
          </w:tcPr>
          <w:p>
            <w:r>
              <w:t>2c — Organize the Vision</w:t>
            </w:r>
          </w:p>
        </w:tc>
        <w:tc>
          <w:tcPr>
            <w:tcW w:type="dxa" w:w="0"/>
          </w:tcPr>
          <w:p>
            <w:r>
              <w:t>4</w:t>
            </w:r>
          </w:p>
        </w:tc>
        <w:tc>
          <w:tcPr>
            <w:tcW w:type="dxa" w:w="0"/>
          </w:tcPr>
          <w:p>
            <w:r>
              <w:t>Full product sitemap</w:t>
            </w:r>
          </w:p>
        </w:tc>
      </w:tr>
      <w:tr>
        <w:tc>
          <w:tcPr>
            <w:tcW w:type="dxa" w:w="0"/>
          </w:tcPr>
          <w:p>
            <w:r>
              <w:t>3 — Three-Pillar Analysis</w:t>
            </w:r>
          </w:p>
        </w:tc>
        <w:tc>
          <w:tcPr>
            <w:tcW w:type="dxa" w:w="0"/>
          </w:tcPr>
          <w:p>
            <w:r>
              <w:t>8</w:t>
            </w:r>
          </w:p>
        </w:tc>
        <w:tc>
          <w:tcPr>
            <w:tcW w:type="dxa" w:w="0"/>
          </w:tcPr>
          <w:p>
            <w:r>
              <w:t>Two modes + release allocation + new FR25a</w:t>
            </w:r>
          </w:p>
        </w:tc>
      </w:tr>
      <w:tr>
        <w:tc>
          <w:tcPr>
            <w:tcW w:type="dxa" w:w="0"/>
          </w:tcPr>
          <w:p>
            <w:r>
              <w:t>4 — PRD Generation</w:t>
            </w:r>
          </w:p>
        </w:tc>
        <w:tc>
          <w:tcPr>
            <w:tcW w:type="dxa" w:w="0"/>
          </w:tcPr>
          <w:p>
            <w:r>
              <w:t>0</w:t>
            </w:r>
          </w:p>
        </w:tc>
        <w:tc>
          <w:tcPr>
            <w:tcW w:type="dxa" w:w="0"/>
          </w:tcPr>
          <w:p>
            <w:r>
              <w:t>—</w:t>
            </w:r>
          </w:p>
        </w:tc>
      </w:tr>
      <w:tr>
        <w:tc>
          <w:tcPr>
            <w:tcW w:type="dxa" w:w="0"/>
          </w:tcPr>
          <w:p>
            <w:r>
              <w:t>5 — Journey Maps</w:t>
            </w:r>
          </w:p>
        </w:tc>
        <w:tc>
          <w:tcPr>
            <w:tcW w:type="dxa" w:w="0"/>
          </w:tcPr>
          <w:p>
            <w:r>
              <w:t>0</w:t>
            </w:r>
          </w:p>
        </w:tc>
        <w:tc>
          <w:tcPr>
            <w:tcW w:type="dxa" w:w="0"/>
          </w:tcPr>
          <w:p>
            <w:r>
              <w:t>—</w:t>
            </w:r>
          </w:p>
        </w:tc>
      </w:tr>
      <w:tr>
        <w:tc>
          <w:tcPr>
            <w:tcW w:type="dxa" w:w="0"/>
          </w:tcPr>
          <w:p>
            <w:r>
              <w:t>5.25 — Design Refinement</w:t>
            </w:r>
          </w:p>
        </w:tc>
        <w:tc>
          <w:tcPr>
            <w:tcW w:type="dxa" w:w="0"/>
          </w:tcPr>
          <w:p>
            <w:r>
              <w:t>4</w:t>
            </w:r>
          </w:p>
        </w:tc>
        <w:tc>
          <w:tcPr>
            <w:tcW w:type="dxa" w:w="0"/>
          </w:tcPr>
          <w:p>
            <w:r>
              <w:t>Journey/screen refresh + fix-up prompt</w:t>
            </w:r>
          </w:p>
        </w:tc>
      </w:tr>
      <w:tr>
        <w:tc>
          <w:tcPr>
            <w:tcW w:type="dxa" w:w="0"/>
          </w:tcPr>
          <w:p>
            <w:r>
              <w:t>5.5 — Motion Design</w:t>
            </w:r>
          </w:p>
        </w:tc>
        <w:tc>
          <w:tcPr>
            <w:tcW w:type="dxa" w:w="0"/>
          </w:tcPr>
          <w:p>
            <w:r>
              <w:t>3</w:t>
            </w:r>
          </w:p>
        </w:tc>
        <w:tc>
          <w:tcPr>
            <w:tcW w:type="dxa" w:w="0"/>
          </w:tcPr>
          <w:p>
            <w:r>
              <w:t>Text + HTML formats</w:t>
            </w:r>
          </w:p>
        </w:tc>
      </w:tr>
      <w:tr>
        <w:tc>
          <w:tcPr>
            <w:tcW w:type="dxa" w:w="0"/>
          </w:tcPr>
          <w:p>
            <w:r>
              <w:t>6, 7 — Roadmap, Cost</w:t>
            </w:r>
          </w:p>
        </w:tc>
        <w:tc>
          <w:tcPr>
            <w:tcW w:type="dxa" w:w="0"/>
          </w:tcPr>
          <w:p>
            <w:r>
              <w:t>0</w:t>
            </w:r>
          </w:p>
        </w:tc>
        <w:tc>
          <w:tcPr>
            <w:tcW w:type="dxa" w:w="0"/>
          </w:tcPr>
          <w:p>
            <w:r>
              <w:t>—</w:t>
            </w:r>
          </w:p>
        </w:tc>
      </w:tr>
      <w:tr>
        <w:tc>
          <w:tcPr>
            <w:tcW w:type="dxa" w:w="0"/>
          </w:tcPr>
          <w:p>
            <w:r>
              <w:t>8 — Pitch Document</w:t>
            </w:r>
          </w:p>
        </w:tc>
        <w:tc>
          <w:tcPr>
            <w:tcW w:type="dxa" w:w="0"/>
          </w:tcPr>
          <w:p>
            <w:r>
              <w:t>4</w:t>
            </w:r>
          </w:p>
        </w:tc>
        <w:tc>
          <w:tcPr>
            <w:tcW w:type="dxa" w:w="0"/>
          </w:tcPr>
          <w:p>
            <w:r>
              <w:t>Refinement loop + PDF/DOC/HTML</w:t>
            </w:r>
          </w:p>
        </w:tc>
      </w:tr>
      <w:tr>
        <w:tc>
          <w:tcPr>
            <w:tcW w:type="dxa" w:w="0"/>
          </w:tcPr>
          <w:p>
            <w:r>
              <w:t>9–12</w:t>
            </w:r>
          </w:p>
        </w:tc>
        <w:tc>
          <w:tcPr>
            <w:tcW w:type="dxa" w:w="0"/>
          </w:tcPr>
          <w:p>
            <w:r>
              <w:t>0</w:t>
            </w:r>
          </w:p>
        </w:tc>
        <w:tc>
          <w:tcPr>
            <w:tcW w:type="dxa" w:w="0"/>
          </w:tcPr>
          <w:p>
            <w:r>
              <w:t>—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13 — Portfolio Document (NEW)</w:t>
            </w:r>
          </w:p>
        </w:tc>
        <w:tc>
          <w:tcPr>
            <w:tcW w:type="dxa" w:w="0"/>
          </w:tcPr>
          <w:p>
            <w:r>
              <w:t>7</w:t>
            </w:r>
          </w:p>
        </w:tc>
        <w:tc>
          <w:tcPr>
            <w:tcW w:type="dxa" w:w="0"/>
          </w:tcPr>
          <w:p>
            <w:r>
              <w:t>New FR47, new Epic 9</w:t>
            </w:r>
          </w:p>
        </w:tc>
      </w:tr>
      <w:tr>
        <w:tc>
          <w:tcPr>
            <w:tcW w:type="dxa" w:w="0"/>
          </w:tcPr>
          <w:p>
            <w:r>
              <w:t>Meta / cross-cutting</w:t>
            </w:r>
          </w:p>
        </w:tc>
        <w:tc>
          <w:tcPr>
            <w:tcW w:type="dxa" w:w="0"/>
          </w:tcPr>
          <w:p>
            <w:r>
              <w:t>3</w:t>
            </w:r>
          </w:p>
        </w:tc>
        <w:tc>
          <w:tcPr>
            <w:tcW w:type="dxa" w:w="0"/>
          </w:tcPr>
          <w:p>
            <w:r>
              <w:t>Pipeline string, keyArtifacts, genericization</w:t>
            </w:r>
          </w:p>
        </w:tc>
      </w:tr>
      <w:tr>
        <w:tc>
          <w:tcPr>
            <w:tcW w:type="dxa" w:w="0"/>
          </w:tcPr>
          <w:p>
            <w:r>
              <w:t>Personal portfolio (meta-artifact)</w:t>
            </w:r>
          </w:p>
        </w:tc>
        <w:tc>
          <w:tcPr>
            <w:tcW w:type="dxa" w:w="0"/>
          </w:tcPr>
          <w:p>
            <w:r>
              <w:t>4</w:t>
            </w:r>
          </w:p>
        </w:tc>
        <w:tc>
          <w:tcPr>
            <w:tcW w:type="dxa" w:w="0"/>
          </w:tcPr>
          <w:p>
            <w:r>
              <w:t>New living doc + memory reference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How to read this document</w:t>
      </w:r>
    </w:p>
    <w:p>
      <w:pPr>
        <w:pStyle w:val="Heading2"/>
      </w:pPr>
    </w:p>
    <w:p>
      <w:r>
        <w:t>Each edit block follows the same structure:</w:t>
      </w:r>
    </w:p>
    <w:p>
      <w:r>
        <w:rPr>
          <w:b/>
        </w:rPr>
        <w:t>E-## · File → Section → Field</w:t>
      </w:r>
    </w:p>
    <w:p>
      <w:r>
        <w:rPr>
          <w:b/>
        </w:rPr>
        <w:t>Before:</w:t>
      </w:r>
      <w:r>
        <w:t xml:space="preserve"> </w:t>
      </w:r>
      <w:r>
        <w:rPr>
          <w:i/>
        </w:rPr>
        <w:t>(quoted or summarized)</w:t>
      </w:r>
    </w:p>
    <w:p>
      <w:r>
        <w:rPr>
          <w:b/>
        </w:rPr>
        <w:t>After:</w:t>
      </w:r>
      <w:r>
        <w:t xml:space="preserve"> </w:t>
      </w:r>
      <w:r>
        <w:rPr>
          <w:i/>
        </w:rPr>
        <w:t>(quoted or summarized)</w:t>
      </w:r>
    </w:p>
    <w:p>
      <w:r>
        <w:rPr>
          <w:b/>
        </w:rPr>
        <w:t>Why:</w:t>
      </w:r>
      <w:r>
        <w:t xml:space="preserve"> </w:t>
      </w:r>
      <w:r>
        <w:rPr>
          <w:i/>
        </w:rPr>
        <w:t>(one-line rationale)</w:t>
      </w:r>
    </w:p>
    <w:p>
      <w:r>
        <w:t>Long passages are summarized with the delta called out rather than quoted verbatim — the git diff is the source of truth for exact text.</w:t>
      </w:r>
    </w:p>
    <w:p>
      <w:pPr>
        <w:pStyle w:val="Heading2"/>
      </w:pPr>
      <w:r>
        <w:t>Step 1 — Describe Your Idea</w:t>
      </w:r>
    </w:p>
    <w:p>
      <w:r>
        <w:rPr>
          <w:b/>
        </w:rPr>
        <w:t>Summary:</w:t>
      </w:r>
      <w:r>
        <w:t xml:space="preserve"> Elevated from PO+Designer session to full-team design-thinking session. Added the Kitchen Sink Discovery Framework (8 categories, ~35 questions with prompts + examples). Replaced single-prompt output with four structured deliverables.</w:t>
      </w:r>
    </w:p>
    <w:p>
      <w:pPr>
        <w:pStyle w:val="Heading3"/>
      </w:pPr>
      <w:r>
        <w:t xml:space="preserve">E-01 · </w:t>
      </w:r>
      <w:r>
        <w:rPr>
          <w:rFonts w:ascii="Mono" w:hAnsi="Mono"/>
        </w:rPr>
        <w:t>prd.md</w:t>
      </w:r>
      <w:r>
        <w:t xml:space="preserve"> → pipeline YAML → Step 1 </w:t>
      </w:r>
      <w:r>
        <w:rPr>
          <w:rFonts w:ascii="Mono" w:hAnsi="Mono"/>
        </w:rPr>
        <w:t>leadAgents</w:t>
      </w:r>
    </w:p>
    <w:p>
      <w:r>
        <w:rPr>
          <w:b/>
        </w:rPr>
        <w:t>Before</w:t>
      </w:r>
    </w:p>
    <w:p>
      <w:r>
        <w:t>John (PO) primary; Kinsley (Product Designer) participates</w:t>
      </w:r>
    </w:p>
    <w:p>
      <w:r>
        <w:rPr>
          <w:b/>
        </w:rPr>
        <w:t>After</w:t>
      </w:r>
    </w:p>
    <w:p>
      <w:r>
        <w:t>Full team: John (PO), Kinsley (Product Designer), Winston (Dev Lead), Mary (UX Researcher); anyone else relevant joins. Creativity comes from collision.</w:t>
      </w:r>
    </w:p>
    <w:p>
      <w:r>
        <w:rPr>
          <w:b/>
        </w:rPr>
        <w:t>Why:</w:t>
      </w:r>
      <w:r>
        <w:t xml:space="preserve"> Walkthrough reframes Step 1 as a full-team session, not a two-agent handoff.</w:t>
      </w:r>
    </w:p>
    <w:p>
      <w:pPr>
        <w:pStyle w:val="Heading3"/>
      </w:pPr>
      <w:r>
        <w:t xml:space="preserve">E-02 · </w:t>
      </w:r>
      <w:r>
        <w:rPr>
          <w:rFonts w:ascii="Mono" w:hAnsi="Mono"/>
        </w:rPr>
        <w:t>prd.md</w:t>
      </w:r>
      <w:r>
        <w:t xml:space="preserve"> → pipeline YAML → Step 1 </w:t>
      </w:r>
      <w:r>
        <w:rPr>
          <w:rFonts w:ascii="Mono" w:hAnsi="Mono"/>
        </w:rPr>
        <w:t>detail</w:t>
      </w:r>
    </w:p>
    <w:p>
      <w:r>
        <w:rPr>
          <w:b/>
        </w:rPr>
        <w:t>Before (delta summary):</w:t>
      </w:r>
      <w:r>
        <w:t xml:space="preserve"> Described a design-thinking session closing with a single Figma Make prompt.</w:t>
      </w:r>
    </w:p>
    <w:p>
      <w:r>
        <w:rPr>
          <w:b/>
        </w:rPr>
        <w:t>After (delta summary):</w:t>
      </w:r>
      <w:r>
        <w:t xml:space="preserve"> Full team runs the </w:t>
      </w:r>
      <w:r>
        <w:rPr>
          <w:b/>
        </w:rPr>
        <w:t>Kitchen Sink Discovery Framework</w:t>
      </w:r>
      <w:r>
        <w:t xml:space="preserve"> across 8 categories — Core Idea · Features &amp; Functionality · Look &amp; Feel · Visual Identity · User &amp; Audience · Reference Examples · Copy &amp; Voice · Constraints. Each question has a conversational prompt + concrete examples. Session closes by packaging learnings into structured deliverables (not a single prompt).</w:t>
      </w:r>
    </w:p>
    <w:p>
      <w:r>
        <w:rPr>
          <w:b/>
        </w:rPr>
        <w:t>Why:</w:t>
      </w:r>
      <w:r>
        <w:t xml:space="preserve"> The walkthrough's Step 1 is 295 lines of richly structured discovery. The PRD YAML previously captured only the outer shape.</w:t>
      </w:r>
    </w:p>
    <w:p>
      <w:pPr>
        <w:pStyle w:val="Heading3"/>
      </w:pPr>
      <w:r>
        <w:t xml:space="preserve">E-03 · </w:t>
      </w:r>
      <w:r>
        <w:rPr>
          <w:rFonts w:ascii="Mono" w:hAnsi="Mono"/>
        </w:rPr>
        <w:t>prd.md</w:t>
      </w:r>
      <w:r>
        <w:t xml:space="preserve"> → pipeline YAML → Step 1 </w:t>
      </w:r>
      <w:r>
        <w:rPr>
          <w:rFonts w:ascii="Mono" w:hAnsi="Mono"/>
        </w:rPr>
        <w:t>output</w:t>
      </w:r>
    </w:p>
    <w:p>
      <w:r>
        <w:rPr>
          <w:b/>
        </w:rPr>
        <w:t>Before</w:t>
      </w:r>
    </w:p>
    <w:p>
      <w:r>
        <w:t xml:space="preserve">Shared problem/solution framing + ideation notes + </w:t>
      </w:r>
      <w:r>
        <w:rPr>
          <w:b/>
        </w:rPr>
        <w:t>Figma Make concept prompt</w:t>
      </w:r>
      <w:r>
        <w:t xml:space="preserve"> (detailed, ready to execute)</w:t>
      </w:r>
    </w:p>
    <w:p>
      <w:r>
        <w:rPr>
          <w:b/>
        </w:rPr>
        <w:t>After</w:t>
      </w:r>
    </w:p>
    <w:p>
      <w:r>
        <w:t xml:space="preserve">Four structured deliverables: (1) </w:t>
      </w:r>
      <w:r>
        <w:rPr>
          <w:b/>
        </w:rPr>
        <w:t>Problem &amp; Solution Framing</w:t>
      </w:r>
      <w:r>
        <w:t xml:space="preserve"> (problem, users, why-now, NOT, hypothesis, JTBDs, friction, delight, key insight); (2) </w:t>
      </w:r>
      <w:r>
        <w:rPr>
          <w:b/>
        </w:rPr>
        <w:t>Features &amp; Capabilities</w:t>
      </w:r>
      <w:r>
        <w:t xml:space="preserve"> (core / supporting / delight / deferred, personalization, error/empty-state, accessibility); (3) </w:t>
      </w:r>
      <w:r>
        <w:rPr>
          <w:b/>
        </w:rPr>
        <w:t>Master Design Prompt</w:t>
      </w:r>
      <w:r>
        <w:t xml:space="preserve"> (tool-agnostic); (4) </w:t>
      </w:r>
      <w:r>
        <w:rPr>
          <w:b/>
        </w:rPr>
        <w:t>Per-Screen Prompts</w:t>
      </w:r>
      <w:r>
        <w:t xml:space="preserve"> (onboarding, home/dashboard, core features, empty state, error state, settings/profile).</w:t>
      </w:r>
    </w:p>
    <w:p>
      <w:r>
        <w:rPr>
          <w:b/>
        </w:rPr>
        <w:t>Why:</w:t>
      </w:r>
      <w:r>
        <w:t xml:space="preserve"> Walkthrough produces four distinct, templated outputs — not one prompt.</w:t>
      </w:r>
    </w:p>
    <w:p>
      <w:pPr>
        <w:pStyle w:val="Heading3"/>
      </w:pPr>
      <w:r>
        <w:t xml:space="preserve">E-04 · </w:t>
      </w:r>
      <w:r>
        <w:rPr>
          <w:rFonts w:ascii="Mono" w:hAnsi="Mono"/>
        </w:rPr>
        <w:t>prd.md</w:t>
      </w:r>
      <w:r>
        <w:t xml:space="preserve"> → FR14</w:t>
      </w:r>
    </w:p>
    <w:p>
      <w:r>
        <w:rPr>
          <w:b/>
        </w:rPr>
        <w:t>Before</w:t>
      </w:r>
    </w:p>
    <w:p>
      <w:r>
        <w:t>FR14: User can participate in a structured ideation session that captures the core idea, problem, users, constraints, and risks.</w:t>
      </w:r>
    </w:p>
    <w:p>
      <w:r>
        <w:rPr>
          <w:b/>
        </w:rPr>
        <w:t>After (delta summary):</w:t>
      </w:r>
      <w:r>
        <w:t xml:space="preserve"> Rewritten to name the 8 discovery categories and the four structured deliverables explicitly. Anchors the requirement to the walkthrough.</w:t>
      </w:r>
    </w:p>
    <w:p>
      <w:r>
        <w:rPr>
          <w:b/>
        </w:rPr>
        <w:t>Why:</w:t>
      </w:r>
      <w:r>
        <w:t xml:space="preserve"> Existing FR was generic; new FR is testable against the walkthrough's explicit framework.</w:t>
      </w:r>
    </w:p>
    <w:p>
      <w:pPr>
        <w:pStyle w:val="Heading3"/>
      </w:pPr>
      <w:r>
        <w:t xml:space="preserve">E-05 · </w:t>
      </w:r>
      <w:r>
        <w:rPr>
          <w:rFonts w:ascii="Mono" w:hAnsi="Mono"/>
        </w:rPr>
        <w:t>epics.md</w:t>
      </w:r>
      <w:r>
        <w:t xml:space="preserve"> → Story 3.1 (Structured ideation session UI)</w:t>
      </w:r>
    </w:p>
    <w:p>
      <w:r>
        <w:rPr>
          <w:b/>
        </w:rPr>
        <w:t>Before (ACs):</w:t>
      </w:r>
      <w:r>
        <w:t xml:space="preserve"> Guided prompts, structured storage, team-ready empty state, multi-concept labeling.</w:t>
      </w:r>
    </w:p>
    <w:p>
      <w:r>
        <w:rPr>
          <w:b/>
        </w:rPr>
        <w:t>After (delta summary):</w:t>
      </w:r>
      <w:r>
        <w:t xml:space="preserve"> All previous ACs retained + new ACs enforcing: (a) full-team engagement, (b) all 8 discovery categories present, (c) conversational prompt + concrete examples per question, (d) four structured deliverables produced at session close.</w:t>
      </w:r>
    </w:p>
    <w:p>
      <w:r>
        <w:rPr>
          <w:b/>
        </w:rPr>
        <w:t>Why:</w:t>
      </w:r>
      <w:r>
        <w:t xml:space="preserve"> The story needs to build Step 1 to the walkthrough's specification.</w:t>
      </w:r>
    </w:p>
    <w:p>
      <w:pPr>
        <w:pStyle w:val="Heading3"/>
      </w:pPr>
      <w:r>
        <w:t xml:space="preserve">E-06 · </w:t>
      </w:r>
      <w:r>
        <w:rPr>
          <w:rFonts w:ascii="Mono" w:hAnsi="Mono"/>
        </w:rPr>
        <w:t>ux-design-specification.md</w:t>
      </w:r>
      <w:r>
        <w:t xml:space="preserve"> → §10.1 Journey 1, step 2</w:t>
      </w:r>
    </w:p>
    <w:p>
      <w:r>
        <w:rPr>
          <w:b/>
        </w:rPr>
        <w:t>Before (delta summary):</w:t>
      </w:r>
      <w:r>
        <w:t xml:space="preserve"> Described guided design-thinking prompts with multi-concept direction support.</w:t>
      </w:r>
    </w:p>
    <w:p>
      <w:r>
        <w:rPr>
          <w:b/>
        </w:rPr>
        <w:t>After (delta summary):</w:t>
      </w:r>
      <w:r>
        <w:t xml:space="preserve"> Same scaffolding + explicit full-team reference + 8-category Kitchen Sink framing + four structured deliverables named (tool-agnostic Master Design Prompt downloadable as Doc/HTML/PDF).</w:t>
      </w:r>
    </w:p>
    <w:p>
      <w:r>
        <w:rPr>
          <w:b/>
        </w:rPr>
        <w:t>Why:</w:t>
      </w:r>
      <w:r>
        <w:t xml:space="preserve"> UX spec journey now matches walkthrough's richer Step 1.</w:t>
      </w:r>
    </w:p>
    <w:p>
      <w:pPr>
        <w:pStyle w:val="Heading2"/>
      </w:pPr>
      <w:r>
        <w:t>Step 2a — Concept Alignment (Light)</w:t>
      </w:r>
    </w:p>
    <w:p>
      <w:r>
        <w:rPr>
          <w:b/>
        </w:rPr>
        <w:t>Summary:</w:t>
      </w:r>
      <w:r>
        <w:t xml:space="preserve"> Tool-agnostic prompt (not Figma-Make-specific). Multi-format downloads.</w:t>
      </w:r>
    </w:p>
    <w:p>
      <w:pPr>
        <w:pStyle w:val="Heading3"/>
      </w:pPr>
      <w:r>
        <w:t xml:space="preserve">E-07 · </w:t>
      </w:r>
      <w:r>
        <w:rPr>
          <w:rFonts w:ascii="Mono" w:hAnsi="Mono"/>
        </w:rPr>
        <w:t>prd.md</w:t>
      </w:r>
      <w:r>
        <w:t xml:space="preserve"> → pipeline YAML → Step 2a </w:t>
      </w:r>
      <w:r>
        <w:rPr>
          <w:rFonts w:ascii="Mono" w:hAnsi="Mono"/>
        </w:rPr>
        <w:t>detail</w:t>
      </w:r>
    </w:p>
    <w:p>
      <w:r>
        <w:rPr>
          <w:b/>
        </w:rPr>
        <w:t>Before (delta summary):</w:t>
      </w:r>
      <w:r>
        <w:t xml:space="preserve"> Tightens the "Figma Make prompt" with mood, references, aesthetic notes.</w:t>
      </w:r>
    </w:p>
    <w:p>
      <w:r>
        <w:rPr>
          <w:b/>
        </w:rPr>
        <w:t>After (delta summary):</w:t>
      </w:r>
      <w:r>
        <w:t xml:space="preserve"> Same tightening, but prompt is explicitly </w:t>
      </w:r>
      <w:r>
        <w:rPr>
          <w:b/>
        </w:rPr>
        <w:t>tool-agnostic</w:t>
      </w:r>
      <w:r>
        <w:t xml:space="preserve"> — works in Figma Make, Claude, v0, Midjourney, whatever.</w:t>
      </w:r>
    </w:p>
    <w:p>
      <w:r>
        <w:rPr>
          <w:b/>
        </w:rPr>
        <w:t>Why:</w:t>
      </w:r>
      <w:r>
        <w:t xml:space="preserve"> Walkthrough explicitly genericized the prompt in Round 1 enrichment.</w:t>
      </w:r>
    </w:p>
    <w:p>
      <w:pPr>
        <w:pStyle w:val="Heading3"/>
      </w:pPr>
      <w:r>
        <w:t xml:space="preserve">E-08 · </w:t>
      </w:r>
      <w:r>
        <w:rPr>
          <w:rFonts w:ascii="Mono" w:hAnsi="Mono"/>
        </w:rPr>
        <w:t>prd.md</w:t>
      </w:r>
      <w:r>
        <w:t xml:space="preserve"> → pipeline YAML → Step 2a </w:t>
      </w:r>
      <w:r>
        <w:rPr>
          <w:rFonts w:ascii="Mono" w:hAnsi="Mono"/>
        </w:rPr>
        <w:t>output</w:t>
      </w:r>
    </w:p>
    <w:p>
      <w:r>
        <w:rPr>
          <w:b/>
        </w:rPr>
        <w:t>Before</w:t>
      </w:r>
    </w:p>
    <w:p>
      <w:r>
        <w:t xml:space="preserve">Finalized concept direction brief + </w:t>
      </w:r>
      <w:r>
        <w:rPr>
          <w:b/>
        </w:rPr>
        <w:t>execution-ready Figma Make prompt</w:t>
      </w:r>
      <w:r>
        <w:t xml:space="preserve"> (exploratory parameters only)</w:t>
      </w:r>
    </w:p>
    <w:p>
      <w:r>
        <w:rPr>
          <w:b/>
        </w:rPr>
        <w:t>After</w:t>
      </w:r>
    </w:p>
    <w:p>
      <w:r>
        <w:t xml:space="preserve">Finalized concept direction brief + </w:t>
      </w:r>
      <w:r>
        <w:rPr>
          <w:b/>
        </w:rPr>
        <w:t>execution-ready tool-agnostic design prompt</w:t>
      </w:r>
      <w:r>
        <w:t xml:space="preserve"> — downloadable in user-selected format(s): </w:t>
      </w:r>
      <w:r>
        <w:rPr>
          <w:b/>
        </w:rPr>
        <w:t>Doc</w:t>
      </w:r>
      <w:r>
        <w:t xml:space="preserve">, </w:t>
      </w:r>
      <w:r>
        <w:rPr>
          <w:b/>
        </w:rPr>
        <w:t>HTML</w:t>
      </w:r>
      <w:r>
        <w:t xml:space="preserve">, and/or </w:t>
      </w:r>
      <w:r>
        <w:rPr>
          <w:b/>
        </w:rPr>
        <w:t>PDF</w:t>
      </w:r>
      <w:r>
        <w:t xml:space="preserve"> (checkboxes/dropdowns, one or multiple).</w:t>
      </w:r>
    </w:p>
    <w:p>
      <w:r>
        <w:rPr>
          <w:b/>
        </w:rPr>
        <w:t>Why:</w:t>
      </w:r>
      <w:r>
        <w:t xml:space="preserve"> New multi-format download capability from walkthrough.</w:t>
      </w:r>
    </w:p>
    <w:p>
      <w:pPr>
        <w:pStyle w:val="Heading3"/>
      </w:pPr>
      <w:r>
        <w:t xml:space="preserve">E-09 · </w:t>
      </w:r>
      <w:r>
        <w:rPr>
          <w:rFonts w:ascii="Mono" w:hAnsi="Mono"/>
        </w:rPr>
        <w:t>prd.md</w:t>
      </w:r>
      <w:r>
        <w:t xml:space="preserve"> → FR15</w:t>
      </w:r>
    </w:p>
    <w:p>
      <w:r>
        <w:rPr>
          <w:b/>
        </w:rPr>
        <w:t>Before</w:t>
      </w:r>
    </w:p>
    <w:p>
      <w:r>
        <w:t>FR15: User can receive a documented handoff suitable for external concept-design execution (e.g. structured prompt for a design tool).</w:t>
      </w:r>
    </w:p>
    <w:p>
      <w:r>
        <w:rPr>
          <w:b/>
        </w:rPr>
        <w:t>After (delta summary):</w:t>
      </w:r>
      <w:r>
        <w:t xml:space="preserve"> Adds tool-agnostic emphasis and downloadable multi-format selection (Doc/HTML/PDF via checkbox/dropdown).</w:t>
      </w:r>
    </w:p>
    <w:p>
      <w:r>
        <w:rPr>
          <w:b/>
        </w:rPr>
        <w:t>Why:</w:t>
      </w:r>
      <w:r>
        <w:t xml:space="preserve"> Walkthrough made both requirements explicit.</w:t>
      </w:r>
    </w:p>
    <w:p>
      <w:pPr>
        <w:pStyle w:val="Heading3"/>
      </w:pPr>
      <w:r>
        <w:t xml:space="preserve">E-10 · </w:t>
      </w:r>
      <w:r>
        <w:rPr>
          <w:rFonts w:ascii="Mono" w:hAnsi="Mono"/>
        </w:rPr>
        <w:t>ux-design-specification.md</w:t>
      </w:r>
      <w:r>
        <w:t xml:space="preserve"> → §4.2.1 canonical table row</w:t>
      </w:r>
    </w:p>
    <w:p>
      <w:r>
        <w:rPr>
          <w:b/>
        </w:rPr>
        <w:t>Before</w:t>
      </w:r>
    </w:p>
    <w:p>
      <w:r>
        <w:t>2b | Initial concept visuals — Figma Make</w:t>
      </w:r>
    </w:p>
    <w:p>
      <w:r>
        <w:rPr>
          <w:b/>
        </w:rPr>
        <w:t>After</w:t>
      </w:r>
    </w:p>
    <w:p>
      <w:r>
        <w:t>2b | Initial concept visuals — generated concepts (tool-agnostic)</w:t>
      </w:r>
    </w:p>
    <w:p>
      <w:r>
        <w:rPr>
          <w:b/>
        </w:rPr>
        <w:t>Why:</w:t>
      </w:r>
      <w:r>
        <w:t xml:space="preserve"> Rail label should match walkthrough's genericized framing.</w:t>
      </w:r>
    </w:p>
    <w:p>
      <w:pPr>
        <w:pStyle w:val="Heading3"/>
      </w:pPr>
      <w:r>
        <w:t xml:space="preserve">E-11 · </w:t>
      </w:r>
      <w:r>
        <w:rPr>
          <w:rFonts w:ascii="Mono" w:hAnsi="Mono"/>
        </w:rPr>
        <w:t>epics.md</w:t>
      </w:r>
      <w:r>
        <w:t xml:space="preserve"> → Story 3.3 (renamed)</w:t>
      </w:r>
    </w:p>
    <w:p>
      <w:r>
        <w:rPr>
          <w:b/>
        </w:rPr>
        <w:t>Before (title):</w:t>
      </w:r>
      <w:r>
        <w:t xml:space="preserve"> </w:t>
      </w:r>
      <w:r>
        <w:rPr>
          <w:rFonts w:ascii="Mono" w:hAnsi="Mono"/>
        </w:rPr>
        <w:t>Story 3.3: Figma Make prompt artifact (per direction)</w:t>
      </w:r>
    </w:p>
    <w:p>
      <w:r>
        <w:rPr>
          <w:b/>
        </w:rPr>
        <w:t>After (title):</w:t>
      </w:r>
      <w:r>
        <w:t xml:space="preserve"> </w:t>
      </w:r>
      <w:r>
        <w:rPr>
          <w:rFonts w:ascii="Mono" w:hAnsi="Mono"/>
        </w:rPr>
        <w:t>Story 3.3: Concept design prompt artifact (tool-agnostic, per direction)</w:t>
      </w:r>
    </w:p>
    <w:p>
      <w:r>
        <w:rPr>
          <w:b/>
        </w:rPr>
        <w:t>After (ACs delta):</w:t>
      </w:r>
      <w:r>
        <w:t xml:space="preserve"> Added tool-agnostic requirement + Doc/HTML/PDF download selection.</w:t>
      </w:r>
    </w:p>
    <w:p>
      <w:r>
        <w:rPr>
          <w:b/>
        </w:rPr>
        <w:t>Why:</w:t>
      </w:r>
      <w:r>
        <w:t xml:space="preserve"> Story should own the genericization and multi-format export.</w:t>
      </w:r>
    </w:p>
    <w:p>
      <w:pPr>
        <w:pStyle w:val="Heading2"/>
      </w:pPr>
      <w:r>
        <w:t>Step 2b — Generated Concepts</w:t>
      </w:r>
    </w:p>
    <w:p>
      <w:r>
        <w:rPr>
          <w:b/>
        </w:rPr>
        <w:t>Summary:</w:t>
      </w:r>
      <w:r>
        <w:t xml:space="preserve"> Variations must cover all screens, not just landing.</w:t>
      </w:r>
    </w:p>
    <w:p>
      <w:pPr>
        <w:pStyle w:val="Heading3"/>
      </w:pPr>
      <w:r>
        <w:t xml:space="preserve">E-12 · </w:t>
      </w:r>
      <w:r>
        <w:rPr>
          <w:rFonts w:ascii="Mono" w:hAnsi="Mono"/>
        </w:rPr>
        <w:t>prd.md</w:t>
      </w:r>
      <w:r>
        <w:t xml:space="preserve"> → pipeline YAML → Step 2b </w:t>
      </w:r>
      <w:r>
        <w:rPr>
          <w:rFonts w:ascii="Mono" w:hAnsi="Mono"/>
        </w:rPr>
        <w:t>detail</w:t>
      </w:r>
    </w:p>
    <w:p>
      <w:r>
        <w:rPr>
          <w:b/>
        </w:rPr>
        <w:t>Before (delta summary):</w:t>
      </w:r>
      <w:r>
        <w:t xml:space="preserve"> Multiple variations produced at exploratory fidelity; scroll/select/refine/breakout flow.</w:t>
      </w:r>
    </w:p>
    <w:p>
      <w:r>
        <w:rPr>
          <w:b/>
        </w:rPr>
        <w:t>After (delta summary):</w:t>
      </w:r>
      <w:r>
        <w:t xml:space="preserve"> Same scaffolding + explicit "</w:t>
      </w:r>
      <w:r>
        <w:rPr>
          <w:b/>
        </w:rPr>
        <w:t>each variation covers all screens</w:t>
      </w:r>
      <w:r>
        <w:t xml:space="preserve"> — dashboard, core feature screens, settings, onboarding, empty states, error states — the full product surface."</w:t>
      </w:r>
    </w:p>
    <w:p>
      <w:r>
        <w:rPr>
          <w:b/>
        </w:rPr>
        <w:t>Why:</w:t>
      </w:r>
      <w:r>
        <w:t xml:space="preserve"> Walkthrough called out the full-product-surface requirement directly. Prior PRD left it implicit.</w:t>
      </w:r>
    </w:p>
    <w:p>
      <w:pPr>
        <w:pStyle w:val="Heading3"/>
      </w:pPr>
      <w:r>
        <w:t xml:space="preserve">E-13 · </w:t>
      </w:r>
      <w:r>
        <w:rPr>
          <w:rFonts w:ascii="Mono" w:hAnsi="Mono"/>
        </w:rPr>
        <w:t>ux-design-specification.md</w:t>
      </w:r>
      <w:r>
        <w:t xml:space="preserve"> → §11.3 GeneratedConceptsCarousel</w:t>
      </w:r>
    </w:p>
    <w:p>
      <w:r>
        <w:rPr>
          <w:b/>
        </w:rPr>
        <w:t>Before:</w:t>
      </w:r>
      <w:r>
        <w:t xml:space="preserve"> Horizontal scroll of concept preview cards.</w:t>
      </w:r>
    </w:p>
    <w:p>
      <w:r>
        <w:rPr>
          <w:b/>
        </w:rPr>
        <w:t>After:</w:t>
      </w:r>
      <w:r>
        <w:t xml:space="preserve"> Same + behavior note — each card surfaces the full product surface (dashboard, core features, settings, onboarding, empty/error states), not just a hero screen.</w:t>
      </w:r>
    </w:p>
    <w:p>
      <w:r>
        <w:rPr>
          <w:b/>
        </w:rPr>
        <w:t>Why:</w:t>
      </w:r>
      <w:r>
        <w:t xml:space="preserve"> Component spec now encodes the all-screen requirement.</w:t>
      </w:r>
    </w:p>
    <w:p>
      <w:pPr>
        <w:pStyle w:val="Heading3"/>
      </w:pPr>
      <w:r>
        <w:t xml:space="preserve">E-14 · </w:t>
      </w:r>
      <w:r>
        <w:rPr>
          <w:rFonts w:ascii="Mono" w:hAnsi="Mono"/>
        </w:rPr>
        <w:t>epics.md</w:t>
      </w:r>
      <w:r>
        <w:t xml:space="preserve"> → Story 3.4 (Generated Concepts)</w:t>
      </w:r>
    </w:p>
    <w:p>
      <w:r>
        <w:rPr>
          <w:b/>
        </w:rPr>
        <w:t>Before (ACs):</w:t>
      </w:r>
      <w:r>
        <w:t xml:space="preserve"> Two-or-more variations, scrollable preview cards, select + refine + breakout.</w:t>
      </w:r>
    </w:p>
    <w:p>
      <w:r>
        <w:rPr>
          <w:b/>
        </w:rPr>
        <w:t>After (ACs delta):</w:t>
      </w:r>
      <w:r>
        <w:t xml:space="preserve"> Adds explicit AC — each variation covers the full product surface; preview card shows all screens per variation (thumbnail strip or inner screen carousel).</w:t>
      </w:r>
    </w:p>
    <w:p>
      <w:r>
        <w:rPr>
          <w:b/>
        </w:rPr>
        <w:t>Why:</w:t>
      </w:r>
      <w:r>
        <w:t xml:space="preserve"> Acceptance criteria enforces the walkthrough's all-screen rule.</w:t>
      </w:r>
    </w:p>
    <w:p>
      <w:pPr>
        <w:pStyle w:val="Heading2"/>
      </w:pPr>
      <w:r>
        <w:t>Step 2c — Organize the Vision</w:t>
      </w:r>
    </w:p>
    <w:p>
      <w:r>
        <w:rPr>
          <w:b/>
        </w:rPr>
        <w:t>Summary:</w:t>
      </w:r>
      <w:r>
        <w:t xml:space="preserve"> Full product sitemap joins the themed-groupings output.</w:t>
      </w:r>
    </w:p>
    <w:p>
      <w:pPr>
        <w:pStyle w:val="Heading3"/>
      </w:pPr>
      <w:r>
        <w:t xml:space="preserve">E-15 · </w:t>
      </w:r>
      <w:r>
        <w:rPr>
          <w:rFonts w:ascii="Mono" w:hAnsi="Mono"/>
        </w:rPr>
        <w:t>prd.md</w:t>
      </w:r>
      <w:r>
        <w:t xml:space="preserve"> → pipeline YAML → Step 2c </w:t>
      </w:r>
      <w:r>
        <w:rPr>
          <w:rFonts w:ascii="Mono" w:hAnsi="Mono"/>
        </w:rPr>
        <w:t>detail</w:t>
      </w:r>
    </w:p>
    <w:p>
      <w:r>
        <w:rPr>
          <w:b/>
        </w:rPr>
        <w:t>Before (delta summary):</w:t>
      </w:r>
      <w:r>
        <w:t xml:space="preserve"> AI clusters features into themed groups with dependencies; user validates before filter.</w:t>
      </w:r>
    </w:p>
    <w:p>
      <w:r>
        <w:rPr>
          <w:b/>
        </w:rPr>
        <w:t>After (delta summary):</w:t>
      </w:r>
      <w:r>
        <w:t xml:space="preserve"> Same + new paragraph: "AI produces a </w:t>
      </w:r>
      <w:r>
        <w:rPr>
          <w:b/>
        </w:rPr>
        <w:t>full sitemap</w:t>
      </w:r>
      <w:r>
        <w:t xml:space="preserve"> — every section mapped out, and within each section the screens, capabilities, data flows, and relationships to adjacent sections. Product's table of contents with annotations."</w:t>
      </w:r>
    </w:p>
    <w:p>
      <w:r>
        <w:rPr>
          <w:b/>
        </w:rPr>
        <w:t>Why:</w:t>
      </w:r>
      <w:r>
        <w:t xml:space="preserve"> Walkthrough promoted sitemap from implicit to explicit output.</w:t>
      </w:r>
    </w:p>
    <w:p>
      <w:pPr>
        <w:pStyle w:val="Heading3"/>
      </w:pPr>
      <w:r>
        <w:t xml:space="preserve">E-16 · </w:t>
      </w:r>
      <w:r>
        <w:rPr>
          <w:rFonts w:ascii="Mono" w:hAnsi="Mono"/>
        </w:rPr>
        <w:t>prd.md</w:t>
      </w:r>
      <w:r>
        <w:t xml:space="preserve"> → pipeline YAML → Step 2c </w:t>
      </w:r>
      <w:r>
        <w:rPr>
          <w:rFonts w:ascii="Mono" w:hAnsi="Mono"/>
        </w:rPr>
        <w:t>output</w:t>
      </w:r>
      <w:r>
        <w:t xml:space="preserve"> (NEW FIELD)</w:t>
      </w:r>
    </w:p>
    <w:p>
      <w:r>
        <w:rPr>
          <w:b/>
        </w:rPr>
        <w:t>After (new):</w:t>
      </w:r>
    </w:p>
    <w:p>
      <w:r>
        <w:t>Full product sitemap (every section + per-section contents + relationships) + themed feature groupings with dependencies + concept baseline tether.</w:t>
      </w:r>
    </w:p>
    <w:p>
      <w:r>
        <w:rPr>
          <w:b/>
        </w:rPr>
        <w:t>Why:</w:t>
      </w:r>
      <w:r>
        <w:t xml:space="preserve"> Step 2c previously had no </w:t>
      </w:r>
      <w:r>
        <w:rPr>
          <w:rFonts w:ascii="Mono" w:hAnsi="Mono"/>
        </w:rPr>
        <w:t>output</w:t>
      </w:r>
      <w:r>
        <w:t xml:space="preserve"> field; walkthrough makes outputs explicit.</w:t>
      </w:r>
    </w:p>
    <w:p>
      <w:pPr>
        <w:pStyle w:val="Heading3"/>
      </w:pPr>
      <w:r>
        <w:t xml:space="preserve">E-17 · </w:t>
      </w:r>
      <w:r>
        <w:rPr>
          <w:rFonts w:ascii="Mono" w:hAnsi="Mono"/>
        </w:rPr>
        <w:t>prd.md</w:t>
      </w:r>
      <w:r>
        <w:t xml:space="preserve"> → FR19</w:t>
      </w:r>
    </w:p>
    <w:p>
      <w:r>
        <w:rPr>
          <w:b/>
        </w:rPr>
        <w:t>Before</w:t>
      </w:r>
    </w:p>
    <w:p>
      <w:r>
        <w:t>FR19: System can propose themed groupings of features with dependencies for user confirmation.</w:t>
      </w:r>
    </w:p>
    <w:p>
      <w:r>
        <w:rPr>
          <w:b/>
        </w:rPr>
        <w:t>After</w:t>
      </w:r>
    </w:p>
    <w:p>
      <w:r>
        <w:t xml:space="preserve">FR19: System can propose a </w:t>
      </w:r>
      <w:r>
        <w:rPr>
          <w:b/>
        </w:rPr>
        <w:t>full product sitemap</w:t>
      </w:r>
      <w:r>
        <w:t xml:space="preserve"> (every section mapped with per-section contents, capabilities, data flows, and relationships to adjacent sections) alongside </w:t>
      </w:r>
      <w:r>
        <w:rPr>
          <w:b/>
        </w:rPr>
        <w:t>themed groupings of features</w:t>
      </w:r>
      <w:r>
        <w:t xml:space="preserve"> with dependencies for user confirmation.</w:t>
      </w:r>
    </w:p>
    <w:p>
      <w:r>
        <w:rPr>
          <w:b/>
        </w:rPr>
        <w:t>Why:</w:t>
      </w:r>
      <w:r>
        <w:t xml:space="preserve"> Adds sitemap as a first-class FR.</w:t>
      </w:r>
    </w:p>
    <w:p>
      <w:pPr>
        <w:pStyle w:val="Heading3"/>
      </w:pPr>
      <w:r>
        <w:t xml:space="preserve">E-18 · </w:t>
      </w:r>
      <w:r>
        <w:rPr>
          <w:rFonts w:ascii="Mono" w:hAnsi="Mono"/>
        </w:rPr>
        <w:t>ux-design-specification.md</w:t>
      </w:r>
      <w:r>
        <w:t xml:space="preserve"> → §11.3 (NEW component: SitemapView)</w:t>
      </w:r>
    </w:p>
    <w:p>
      <w:r>
        <w:rPr>
          <w:b/>
        </w:rPr>
        <w:t>After (new row):</w:t>
      </w:r>
    </w:p>
    <w:p>
      <w:r>
        <w:t>SitemapView — Step 2c: full product sitemap — every section mapped with per-section contents (screens, capabilities, data flows) and relationships to adjacent sections. Complements ThemeClusterCard.</w:t>
      </w:r>
    </w:p>
    <w:p>
      <w:r>
        <w:rPr>
          <w:b/>
        </w:rPr>
        <w:t>Why:</w:t>
      </w:r>
      <w:r>
        <w:t xml:space="preserve"> New UI surface to render the sitemap output.</w:t>
      </w:r>
    </w:p>
    <w:p>
      <w:pPr>
        <w:pStyle w:val="Heading3"/>
      </w:pPr>
      <w:r>
        <w:t xml:space="preserve">E-19 · </w:t>
      </w:r>
      <w:r>
        <w:rPr>
          <w:rFonts w:ascii="Mono" w:hAnsi="Mono"/>
        </w:rPr>
        <w:t>epics.md</w:t>
      </w:r>
      <w:r>
        <w:t xml:space="preserve"> → Story 3.7 (renamed + expanded)</w:t>
      </w:r>
    </w:p>
    <w:p>
      <w:r>
        <w:rPr>
          <w:b/>
        </w:rPr>
        <w:t>Before (title):</w:t>
      </w:r>
      <w:r>
        <w:t xml:space="preserve"> </w:t>
      </w:r>
      <w:r>
        <w:rPr>
          <w:rFonts w:ascii="Mono" w:hAnsi="Mono"/>
        </w:rPr>
        <w:t>Story 3.7: Proposed theme groupings</w:t>
      </w:r>
    </w:p>
    <w:p>
      <w:r>
        <w:rPr>
          <w:b/>
        </w:rPr>
        <w:t>After (title):</w:t>
      </w:r>
      <w:r>
        <w:t xml:space="preserve"> </w:t>
      </w:r>
      <w:r>
        <w:rPr>
          <w:rFonts w:ascii="Mono" w:hAnsi="Mono"/>
        </w:rPr>
        <w:t>Story 3.7: Proposed theme groupings and full product sitemap</w:t>
      </w:r>
    </w:p>
    <w:p>
      <w:r>
        <w:rPr>
          <w:b/>
        </w:rPr>
        <w:t>After (ACs delta):</w:t>
      </w:r>
      <w:r>
        <w:t xml:space="preserve"> New AC — user sees a full product sitemap (every section + per-section contents + relationships) alongside themed groupings; both tethered to concept baseline and core needs.</w:t>
      </w:r>
    </w:p>
    <w:p>
      <w:r>
        <w:rPr>
          <w:b/>
        </w:rPr>
        <w:t>Why:</w:t>
      </w:r>
      <w:r>
        <w:t xml:space="preserve"> Story now covers both outputs.</w:t>
      </w:r>
    </w:p>
    <w:p>
      <w:pPr>
        <w:pStyle w:val="Heading2"/>
      </w:pPr>
      <w:r>
        <w:t>Step 3 — Three-Pillar Analysis</w:t>
      </w:r>
    </w:p>
    <w:p>
      <w:r>
        <w:rPr>
          <w:b/>
        </w:rPr>
        <w:t>Summary:</w:t>
      </w:r>
      <w:r>
        <w:t xml:space="preserve"> Two modes upfront (Collaborate / Let AI handle it). Release allocation output (MVP/V2/V3/deferred). New FR25a. New Story 4.6.</w:t>
      </w:r>
    </w:p>
    <w:p>
      <w:pPr>
        <w:pStyle w:val="Heading3"/>
      </w:pPr>
      <w:r>
        <w:t xml:space="preserve">E-20 · </w:t>
      </w:r>
      <w:r>
        <w:rPr>
          <w:rFonts w:ascii="Mono" w:hAnsi="Mono"/>
        </w:rPr>
        <w:t>prd.md</w:t>
      </w:r>
      <w:r>
        <w:t xml:space="preserve"> → pipeline YAML → Step 3 </w:t>
      </w:r>
      <w:r>
        <w:rPr>
          <w:rFonts w:ascii="Mono" w:hAnsi="Mono"/>
        </w:rPr>
        <w:t>detail</w:t>
      </w:r>
    </w:p>
    <w:p>
      <w:r>
        <w:rPr>
          <w:b/>
        </w:rPr>
        <w:t>Before (delta summary):</w:t>
      </w:r>
      <w:r>
        <w:t xml:space="preserve"> Analysis is a conversation; evidence and transparency; concept visuals update live; argue back.</w:t>
      </w:r>
    </w:p>
    <w:p>
      <w:r>
        <w:rPr>
          <w:b/>
        </w:rPr>
        <w:t>After (delta summary):</w:t>
      </w:r>
      <w:r>
        <w:t xml:space="preserve"> Same scaffolding + explicit "</w:t>
      </w:r>
      <w:r>
        <w:rPr>
          <w:b/>
        </w:rPr>
        <w:t>Two modes — user chooses upfront:</w:t>
      </w:r>
      <w:r>
        <w:t xml:space="preserve"> (A) </w:t>
      </w:r>
      <w:r>
        <w:rPr>
          <w:b/>
        </w:rPr>
        <w:t>Collaborate</w:t>
      </w:r>
      <w:r>
        <w:t xml:space="preserve"> — real-time discussion with agents; (B) </w:t>
      </w:r>
      <w:r>
        <w:rPr>
          <w:b/>
        </w:rPr>
        <w:t>Let AI handle it</w:t>
      </w:r>
      <w:r>
        <w:t xml:space="preserve"> — agents run independently, user reviews and overrides." + internal research detail and design discovery analysis (core idea, feature, aesthetic, visual identity, user &amp; audience, reference, copy &amp; voice, constraint validations).</w:t>
      </w:r>
    </w:p>
    <w:p>
      <w:r>
        <w:rPr>
          <w:b/>
        </w:rPr>
        <w:t>Why:</w:t>
      </w:r>
      <w:r>
        <w:t xml:space="preserve"> Walkthrough introduced two-mode model and enumerated the internal research topics.</w:t>
      </w:r>
    </w:p>
    <w:p>
      <w:pPr>
        <w:pStyle w:val="Heading3"/>
      </w:pPr>
      <w:r>
        <w:t xml:space="preserve">E-21 · </w:t>
      </w:r>
      <w:r>
        <w:rPr>
          <w:rFonts w:ascii="Mono" w:hAnsi="Mono"/>
        </w:rPr>
        <w:t>prd.md</w:t>
      </w:r>
      <w:r>
        <w:t xml:space="preserve"> → pipeline YAML → Step 3 internal research detail</w:t>
      </w:r>
    </w:p>
    <w:p>
      <w:r>
        <w:t>(folded into E-20 as a single edit)</w:t>
      </w:r>
    </w:p>
    <w:p>
      <w:pPr>
        <w:pStyle w:val="Heading3"/>
      </w:pPr>
      <w:r>
        <w:t xml:space="preserve">E-22 · </w:t>
      </w:r>
      <w:r>
        <w:rPr>
          <w:rFonts w:ascii="Mono" w:hAnsi="Mono"/>
        </w:rPr>
        <w:t>prd.md</w:t>
      </w:r>
      <w:r>
        <w:t xml:space="preserve"> → pipeline YAML → Step 3 </w:t>
      </w:r>
      <w:r>
        <w:rPr>
          <w:rFonts w:ascii="Mono" w:hAnsi="Mono"/>
        </w:rPr>
        <w:t>output</w:t>
      </w:r>
      <w:r>
        <w:t xml:space="preserve"> (NEW FIELD)</w:t>
      </w:r>
    </w:p>
    <w:p>
      <w:r>
        <w:rPr>
          <w:b/>
        </w:rPr>
        <w:t>After (new):</w:t>
      </w:r>
    </w:p>
    <w:p>
      <w:r>
        <w:t xml:space="preserve">Per-pillar rankings (features ranked within Desirability, Feasibility, Viability individually) + overall combined ranking across all three + </w:t>
      </w:r>
      <w:r>
        <w:rPr>
          <w:b/>
        </w:rPr>
        <w:t>release allocation recommendations</w:t>
      </w:r>
      <w:r>
        <w:t xml:space="preserve"> (MVP / V2 / V3 / deferred) with reasoning for each allocation + concept visuals reflecting final scope + full audit trail of what data was considered, weighted, or excluded.</w:t>
      </w:r>
    </w:p>
    <w:p>
      <w:r>
        <w:rPr>
          <w:b/>
        </w:rPr>
        <w:t>Why:</w:t>
      </w:r>
      <w:r>
        <w:t xml:space="preserve"> Walkthrough turned an implicit output (filtered features) into explicit structured rankings + release allocation.</w:t>
      </w:r>
    </w:p>
    <w:p>
      <w:pPr>
        <w:pStyle w:val="Heading3"/>
      </w:pPr>
      <w:r>
        <w:t xml:space="preserve">E-23 · </w:t>
      </w:r>
      <w:r>
        <w:rPr>
          <w:rFonts w:ascii="Mono" w:hAnsi="Mono"/>
        </w:rPr>
        <w:t>prd.md</w:t>
      </w:r>
      <w:r>
        <w:t xml:space="preserve"> → FR21</w:t>
      </w:r>
    </w:p>
    <w:p>
      <w:r>
        <w:rPr>
          <w:b/>
        </w:rPr>
        <w:t>Before</w:t>
      </w:r>
    </w:p>
    <w:p>
      <w:r>
        <w:t>FR21: User can run structured three-pillar evaluation conversations on feature groups.</w:t>
      </w:r>
    </w:p>
    <w:p>
      <w:r>
        <w:rPr>
          <w:b/>
        </w:rPr>
        <w:t>After</w:t>
      </w:r>
    </w:p>
    <w:p>
      <w:r>
        <w:t xml:space="preserve">FR21: User can run structured three-pillar evaluation with </w:t>
      </w:r>
      <w:r>
        <w:rPr>
          <w:b/>
        </w:rPr>
        <w:t>two modes upfront</w:t>
      </w:r>
      <w:r>
        <w:t xml:space="preserve">: (A) </w:t>
      </w:r>
      <w:r>
        <w:rPr>
          <w:b/>
        </w:rPr>
        <w:t>Collaborate</w:t>
      </w:r>
      <w:r>
        <w:t xml:space="preserve"> — work alongside the AI agents, discuss each evaluation, argue back, and make calls together in real-time; (B) </w:t>
      </w:r>
      <w:r>
        <w:rPr>
          <w:b/>
        </w:rPr>
        <w:t>Let AI handle it</w:t>
      </w:r>
      <w:r>
        <w:t xml:space="preserve"> — agents perform the full analysis independently and user reviews the finished output, overriding where needed.</w:t>
      </w:r>
    </w:p>
    <w:p>
      <w:r>
        <w:rPr>
          <w:b/>
        </w:rPr>
        <w:t>Why:</w:t>
      </w:r>
      <w:r>
        <w:t xml:space="preserve"> Two-mode model is now a first-class FR.</w:t>
      </w:r>
    </w:p>
    <w:p>
      <w:pPr>
        <w:pStyle w:val="Heading3"/>
      </w:pPr>
      <w:r>
        <w:t xml:space="preserve">E-24 · </w:t>
      </w:r>
      <w:r>
        <w:rPr>
          <w:rFonts w:ascii="Mono" w:hAnsi="Mono"/>
        </w:rPr>
        <w:t>prd.md</w:t>
      </w:r>
      <w:r>
        <w:t xml:space="preserve"> → NEW FR25a</w:t>
      </w:r>
    </w:p>
    <w:p>
      <w:r>
        <w:rPr>
          <w:b/>
        </w:rPr>
        <w:t>After (new):</w:t>
      </w:r>
    </w:p>
    <w:p>
      <w:r>
        <w:t xml:space="preserve">FR25a: System can produce </w:t>
      </w:r>
      <w:r>
        <w:rPr>
          <w:b/>
        </w:rPr>
        <w:t>per-pillar rankings</w:t>
      </w:r>
      <w:r>
        <w:t xml:space="preserve"> (features ranked within Desirability, Feasibility, Viability individually), an </w:t>
      </w:r>
      <w:r>
        <w:rPr>
          <w:b/>
        </w:rPr>
        <w:t>overall combined ranking</w:t>
      </w:r>
      <w:r>
        <w:t xml:space="preserve"> across all three pillars, and </w:t>
      </w:r>
      <w:r>
        <w:rPr>
          <w:b/>
        </w:rPr>
        <w:t>release allocation recommendations</w:t>
      </w:r>
      <w:r>
        <w:t xml:space="preserve"> (MVP / V2 / V3 / deferred) with reasoning for each allocation.</w:t>
      </w:r>
    </w:p>
    <w:p>
      <w:r>
        <w:rPr>
          <w:b/>
        </w:rPr>
        <w:t>Why:</w:t>
      </w:r>
      <w:r>
        <w:t xml:space="preserve"> Release allocation was not a testable FR previously; walkthrough elevates it.</w:t>
      </w:r>
    </w:p>
    <w:p>
      <w:pPr>
        <w:pStyle w:val="Heading3"/>
      </w:pPr>
      <w:r>
        <w:t xml:space="preserve">E-25 · </w:t>
      </w:r>
      <w:r>
        <w:rPr>
          <w:rFonts w:ascii="Mono" w:hAnsi="Mono"/>
        </w:rPr>
        <w:t>ux-design-specification.md</w:t>
      </w:r>
      <w:r>
        <w:t xml:space="preserve"> → §11.3 PillarColumn + new ReleaseAllocationOutput</w:t>
      </w:r>
    </w:p>
    <w:p>
      <w:r>
        <w:rPr>
          <w:b/>
        </w:rPr>
        <w:t>Before:</w:t>
      </w:r>
      <w:r>
        <w:t xml:space="preserve"> PillarColumn — filter step.</w:t>
      </w:r>
    </w:p>
    <w:p>
      <w:r>
        <w:rPr>
          <w:b/>
        </w:rPr>
        <w:t>After (delta):</w:t>
      </w:r>
      <w:r>
        <w:t xml:space="preserve"> PillarColumn annotated with "Mode selector at top (Collaborate / Let AI handle it) captures user choice upfront." New row added: </w:t>
      </w:r>
      <w:r>
        <w:rPr>
          <w:rFonts w:ascii="Mono" w:hAnsi="Mono"/>
        </w:rPr>
        <w:t>ReleaseAllocationOutput</w:t>
      </w:r>
      <w:r>
        <w:t xml:space="preserve"> — per-pillar rankings, overall combined ranking, MVP/V2/V3 allocation table with reasoning.</w:t>
      </w:r>
    </w:p>
    <w:p>
      <w:r>
        <w:rPr>
          <w:b/>
        </w:rPr>
        <w:t>Why:</w:t>
      </w:r>
      <w:r>
        <w:t xml:space="preserve"> Two new UI responsibilities now owned by component inventory.</w:t>
      </w:r>
    </w:p>
    <w:p>
      <w:pPr>
        <w:pStyle w:val="Heading3"/>
      </w:pPr>
      <w:r>
        <w:t xml:space="preserve">E-26 · </w:t>
      </w:r>
      <w:r>
        <w:rPr>
          <w:rFonts w:ascii="Mono" w:hAnsi="Mono"/>
        </w:rPr>
        <w:t>epics.md</w:t>
      </w:r>
      <w:r>
        <w:t xml:space="preserve"> → Story 4.1 (Pillar path rail + education + three-column board)</w:t>
      </w:r>
    </w:p>
    <w:p>
      <w:r>
        <w:rPr>
          <w:b/>
        </w:rPr>
        <w:t>Before (title):</w:t>
      </w:r>
      <w:r>
        <w:t xml:space="preserve"> </w:t>
      </w:r>
      <w:r>
        <w:rPr>
          <w:rFonts w:ascii="Mono" w:hAnsi="Mono"/>
        </w:rPr>
        <w:t>Story 4.1: Pillar path rail, education, and three-column board</w:t>
      </w:r>
    </w:p>
    <w:p>
      <w:r>
        <w:rPr>
          <w:b/>
        </w:rPr>
        <w:t>After (title):</w:t>
      </w:r>
      <w:r>
        <w:t xml:space="preserve"> </w:t>
      </w:r>
      <w:r>
        <w:rPr>
          <w:rFonts w:ascii="Mono" w:hAnsi="Mono"/>
        </w:rPr>
        <w:t>Story 4.1: Pillar path rail, education, mode selection, and three-column board</w:t>
      </w:r>
    </w:p>
    <w:p>
      <w:r>
        <w:rPr>
          <w:b/>
        </w:rPr>
        <w:t>After (ACs delta):</w:t>
      </w:r>
      <w:r>
        <w:t xml:space="preserve"> New ACs — mode selector shown on entry (Collaborate vs Let AI handle it); selection persisted; mode changeable mid-step with confirmation.</w:t>
      </w:r>
    </w:p>
    <w:p>
      <w:r>
        <w:rPr>
          <w:b/>
        </w:rPr>
        <w:t>Why:</w:t>
      </w:r>
      <w:r>
        <w:t xml:space="preserve"> Story owns the UX for mode choice.</w:t>
      </w:r>
    </w:p>
    <w:p>
      <w:pPr>
        <w:pStyle w:val="Heading3"/>
      </w:pPr>
      <w:r>
        <w:t xml:space="preserve">E-27 · </w:t>
      </w:r>
      <w:r>
        <w:rPr>
          <w:rFonts w:ascii="Mono" w:hAnsi="Mono"/>
        </w:rPr>
        <w:t>epics.md</w:t>
      </w:r>
      <w:r>
        <w:t xml:space="preserve"> → NEW Story 4.6 (Release allocation and combined ranking output)</w:t>
      </w:r>
    </w:p>
    <w:p>
      <w:r>
        <w:rPr>
          <w:b/>
        </w:rPr>
        <w:t>After (new story):</w:t>
      </w:r>
      <w:r>
        <w:t xml:space="preserve"> Full ACs for per-pillar rankings + overall combined ranking + MVP/V2/V3 allocation with reasoning + concept visual reflection of final scope + override with audit.</w:t>
      </w:r>
    </w:p>
    <w:p>
      <w:r>
        <w:rPr>
          <w:b/>
        </w:rPr>
        <w:t>Why:</w:t>
      </w:r>
      <w:r>
        <w:t xml:space="preserve"> New FR25a needs story coverage.</w:t>
      </w:r>
    </w:p>
    <w:p>
      <w:pPr>
        <w:pStyle w:val="Heading2"/>
      </w:pPr>
      <w:r>
        <w:t>Step 5.25 — Design Refinement</w:t>
      </w:r>
    </w:p>
    <w:p>
      <w:r>
        <w:rPr>
          <w:b/>
        </w:rPr>
        <w:t>Summary:</w:t>
      </w:r>
      <w:r>
        <w:t xml:space="preserve"> Refinement pass now updates journeys + refreshes all screens + fix-up design prompt + Doc/HTML exports.</w:t>
      </w:r>
    </w:p>
    <w:p>
      <w:pPr>
        <w:pStyle w:val="Heading3"/>
      </w:pPr>
      <w:r>
        <w:t xml:space="preserve">E-28 · </w:t>
      </w:r>
      <w:r>
        <w:rPr>
          <w:rFonts w:ascii="Mono" w:hAnsi="Mono"/>
        </w:rPr>
        <w:t>prd.md</w:t>
      </w:r>
      <w:r>
        <w:t xml:space="preserve"> → pipeline YAML → Step 5.25 </w:t>
      </w:r>
      <w:r>
        <w:rPr>
          <w:rFonts w:ascii="Mono" w:hAnsi="Mono"/>
        </w:rPr>
        <w:t>detail</w:t>
      </w:r>
    </w:p>
    <w:p>
      <w:r>
        <w:rPr>
          <w:b/>
        </w:rPr>
        <w:t>Before (delta summary):</w:t>
      </w:r>
      <w:r>
        <w:t xml:space="preserve"> High-fidelity static screens + tokens + design system plan after PRD and journey maps.</w:t>
      </w:r>
    </w:p>
    <w:p>
      <w:r>
        <w:rPr>
          <w:b/>
        </w:rPr>
        <w:t>After (delta summary):</w:t>
      </w:r>
      <w:r>
        <w:t xml:space="preserve"> Same + </w:t>
      </w:r>
      <w:r>
        <w:rPr>
          <w:b/>
        </w:rPr>
        <w:t>journey maps are updated</w:t>
      </w:r>
      <w:r>
        <w:t xml:space="preserve"> based on pipeline findings + </w:t>
      </w:r>
      <w:r>
        <w:rPr>
          <w:b/>
        </w:rPr>
        <w:t>all screens and content updated</w:t>
      </w:r>
      <w:r>
        <w:t xml:space="preserve"> against current truth. "Nothing stale survives this step" (stated twice, intentionally).</w:t>
      </w:r>
    </w:p>
    <w:p>
      <w:r>
        <w:rPr>
          <w:b/>
        </w:rPr>
        <w:t>Why:</w:t>
      </w:r>
      <w:r>
        <w:t xml:space="preserve"> Walkthrough promoted journey/screen refresh from implicit to explicit.</w:t>
      </w:r>
    </w:p>
    <w:p>
      <w:pPr>
        <w:pStyle w:val="Heading3"/>
      </w:pPr>
      <w:r>
        <w:t xml:space="preserve">E-29 · </w:t>
      </w:r>
      <w:r>
        <w:rPr>
          <w:rFonts w:ascii="Mono" w:hAnsi="Mono"/>
        </w:rPr>
        <w:t>prd.md</w:t>
      </w:r>
      <w:r>
        <w:t xml:space="preserve"> → pipeline YAML → Step 5.25 </w:t>
      </w:r>
      <w:r>
        <w:rPr>
          <w:rFonts w:ascii="Mono" w:hAnsi="Mono"/>
        </w:rPr>
        <w:t>output</w:t>
      </w:r>
    </w:p>
    <w:p>
      <w:r>
        <w:rPr>
          <w:b/>
        </w:rPr>
        <w:t>Before</w:t>
      </w:r>
    </w:p>
    <w:p>
      <w:r>
        <w:t>Refined static designs, token inventory, design system plan, handoff-ready spatial layer</w:t>
      </w:r>
    </w:p>
    <w:p>
      <w:r>
        <w:rPr>
          <w:b/>
        </w:rPr>
        <w:t>After (delta summary):</w:t>
      </w:r>
      <w:r>
        <w:t xml:space="preserve"> Same + updated journey maps + </w:t>
      </w:r>
      <w:r>
        <w:rPr>
          <w:b/>
        </w:rPr>
        <w:t>detailed design prompt for any visual tool</w:t>
      </w:r>
      <w:r>
        <w:t xml:space="preserve"> that </w:t>
      </w:r>
      <w:r>
        <w:rPr>
          <w:b/>
        </w:rPr>
        <w:t>fixes and updates everything</w:t>
      </w:r>
      <w:r>
        <w:t xml:space="preserve"> (references previous concepts, reflects all pipeline decisions) + </w:t>
      </w:r>
      <w:r>
        <w:rPr>
          <w:b/>
        </w:rPr>
        <w:t>Doc and HTML exports</w:t>
      </w:r>
      <w:r>
        <w:t xml:space="preserve"> of all contextual material.</w:t>
      </w:r>
    </w:p>
    <w:p>
      <w:r>
        <w:rPr>
          <w:b/>
        </w:rPr>
        <w:t>Why:</w:t>
      </w:r>
      <w:r>
        <w:t xml:space="preserve"> Walkthrough made the fix-up design prompt and multi-format exports explicit deliverables.</w:t>
      </w:r>
    </w:p>
    <w:p>
      <w:pPr>
        <w:pStyle w:val="Heading3"/>
      </w:pPr>
      <w:r>
        <w:t xml:space="preserve">E-30 · </w:t>
      </w:r>
      <w:r>
        <w:rPr>
          <w:rFonts w:ascii="Mono" w:hAnsi="Mono"/>
        </w:rPr>
        <w:t>prd.md</w:t>
      </w:r>
      <w:r>
        <w:t xml:space="preserve"> → FR28</w:t>
      </w:r>
    </w:p>
    <w:p>
      <w:r>
        <w:rPr>
          <w:b/>
        </w:rPr>
        <w:t>Before</w:t>
      </w:r>
    </w:p>
    <w:p>
      <w:r>
        <w:t>FR28: User can trigger a refinement pass that increases design fidelity and design-system structure after journeys are stable.</w:t>
      </w:r>
    </w:p>
    <w:p>
      <w:r>
        <w:rPr>
          <w:b/>
        </w:rPr>
        <w:t>After (delta summary):</w:t>
      </w:r>
      <w:r>
        <w:t xml:space="preserve"> Adds journey update + screen/content refresh + fix-up design prompt + Doc/HTML exports as explicit requirement components.</w:t>
      </w:r>
    </w:p>
    <w:p>
      <w:r>
        <w:rPr>
          <w:b/>
        </w:rPr>
        <w:t>Why:</w:t>
      </w:r>
      <w:r>
        <w:t xml:space="preserve"> FR now testable against full walkthrough scope.</w:t>
      </w:r>
    </w:p>
    <w:p>
      <w:pPr>
        <w:pStyle w:val="Heading3"/>
      </w:pPr>
      <w:r>
        <w:t xml:space="preserve">E-31 · </w:t>
      </w:r>
      <w:r>
        <w:rPr>
          <w:rFonts w:ascii="Mono" w:hAnsi="Mono"/>
        </w:rPr>
        <w:t>epics.md</w:t>
      </w:r>
      <w:r>
        <w:t xml:space="preserve"> → Story 5.4 (renamed + expanded)</w:t>
      </w:r>
    </w:p>
    <w:p>
      <w:r>
        <w:rPr>
          <w:b/>
        </w:rPr>
        <w:t>Before (title):</w:t>
      </w:r>
      <w:r>
        <w:t xml:space="preserve"> </w:t>
      </w:r>
      <w:r>
        <w:rPr>
          <w:rFonts w:ascii="Mono" w:hAnsi="Mono"/>
        </w:rPr>
        <w:t>Story 5.4: Refinement pass trigger after journeys</w:t>
      </w:r>
    </w:p>
    <w:p>
      <w:r>
        <w:rPr>
          <w:b/>
        </w:rPr>
        <w:t>After (title):</w:t>
      </w:r>
      <w:r>
        <w:t xml:space="preserve"> </w:t>
      </w:r>
      <w:r>
        <w:rPr>
          <w:rFonts w:ascii="Mono" w:hAnsi="Mono"/>
        </w:rPr>
        <w:t>Story 5.4: Refinement pass — journey + screen refresh, tokens, design system, and fix-up prompt</w:t>
      </w:r>
    </w:p>
    <w:p>
      <w:r>
        <w:rPr>
          <w:b/>
        </w:rPr>
        <w:t>After (ACs delta):</w:t>
      </w:r>
      <w:r>
        <w:t xml:space="preserve"> New ACs covering journey update, all-screen refresh, token inventory, design system plan, fix-up design prompt, Doc/HTML exports.</w:t>
      </w:r>
    </w:p>
    <w:p>
      <w:r>
        <w:rPr>
          <w:b/>
        </w:rPr>
        <w:t>Why:</w:t>
      </w:r>
      <w:r>
        <w:t xml:space="preserve"> Story now carries the walkthrough's full Step 5.25 scope.</w:t>
      </w:r>
    </w:p>
    <w:p>
      <w:pPr>
        <w:pStyle w:val="Heading2"/>
      </w:pPr>
      <w:r>
        <w:t>Step 5.5 — Motion &amp; Animation Design</w:t>
      </w:r>
    </w:p>
    <w:p>
      <w:r>
        <w:rPr>
          <w:b/>
        </w:rPr>
        <w:t>Summary:</w:t>
      </w:r>
      <w:r>
        <w:t xml:space="preserve"> Explicit export formats (text + HTML).</w:t>
      </w:r>
    </w:p>
    <w:p>
      <w:pPr>
        <w:pStyle w:val="Heading3"/>
      </w:pPr>
      <w:r>
        <w:t xml:space="preserve">E-32 · </w:t>
      </w:r>
      <w:r>
        <w:rPr>
          <w:rFonts w:ascii="Mono" w:hAnsi="Mono"/>
        </w:rPr>
        <w:t>prd.md</w:t>
      </w:r>
      <w:r>
        <w:t xml:space="preserve"> → pipeline YAML → Step 5.5 </w:t>
      </w:r>
      <w:r>
        <w:rPr>
          <w:rFonts w:ascii="Mono" w:hAnsi="Mono"/>
        </w:rPr>
        <w:t>output</w:t>
      </w:r>
    </w:p>
    <w:p>
      <w:r>
        <w:rPr>
          <w:b/>
        </w:rPr>
        <w:t>Before</w:t>
      </w:r>
    </w:p>
    <w:p>
      <w:r>
        <w:t>Motion specification documents — per screen, per transition, per interactive element</w:t>
      </w:r>
    </w:p>
    <w:p>
      <w:r>
        <w:rPr>
          <w:b/>
        </w:rPr>
        <w:t>After</w:t>
      </w:r>
    </w:p>
    <w:p>
      <w:r>
        <w:t xml:space="preserve">Motion specification documents — per screen, per transition, per interactive element — delivered in two formats: </w:t>
      </w:r>
      <w:r>
        <w:rPr>
          <w:b/>
        </w:rPr>
        <w:t>text file</w:t>
      </w:r>
      <w:r>
        <w:t xml:space="preserve"> (full spec document) and </w:t>
      </w:r>
      <w:r>
        <w:rPr>
          <w:b/>
        </w:rPr>
        <w:t>HTML file</w:t>
      </w:r>
      <w:r>
        <w:t xml:space="preserve"> (formatted, browsable version with visual organization).</w:t>
      </w:r>
    </w:p>
    <w:p>
      <w:r>
        <w:rPr>
          <w:b/>
        </w:rPr>
        <w:t>Why:</w:t>
      </w:r>
      <w:r>
        <w:t xml:space="preserve"> Walkthrough called out both formats as deliverables.</w:t>
      </w:r>
    </w:p>
    <w:p>
      <w:pPr>
        <w:pStyle w:val="Heading3"/>
      </w:pPr>
      <w:r>
        <w:t xml:space="preserve">E-33 · </w:t>
      </w:r>
      <w:r>
        <w:rPr>
          <w:rFonts w:ascii="Mono" w:hAnsi="Mono"/>
        </w:rPr>
        <w:t>prd.md</w:t>
      </w:r>
      <w:r>
        <w:t xml:space="preserve"> → FR29</w:t>
      </w:r>
    </w:p>
    <w:p>
      <w:r>
        <w:rPr>
          <w:b/>
        </w:rPr>
        <w:t>Before</w:t>
      </w:r>
    </w:p>
    <w:p>
      <w:r>
        <w:t>FR29: System can capture motion and interaction intent specifications after refined design.</w:t>
      </w:r>
    </w:p>
    <w:p>
      <w:r>
        <w:rPr>
          <w:b/>
        </w:rPr>
        <w:t>After</w:t>
      </w:r>
    </w:p>
    <w:p>
      <w:r>
        <w:t xml:space="preserve">FR29: System captures motion and interaction intent specifications after refined design — delivered as </w:t>
      </w:r>
      <w:r>
        <w:rPr>
          <w:b/>
        </w:rPr>
        <w:t>text</w:t>
      </w:r>
      <w:r>
        <w:t xml:space="preserve"> and </w:t>
      </w:r>
      <w:r>
        <w:rPr>
          <w:b/>
        </w:rPr>
        <w:t>HTML</w:t>
      </w:r>
      <w:r>
        <w:t xml:space="preserve"> files, with reduced-motion alternatives.</w:t>
      </w:r>
    </w:p>
    <w:p>
      <w:r>
        <w:rPr>
          <w:b/>
        </w:rPr>
        <w:t>Why:</w:t>
      </w:r>
      <w:r>
        <w:t xml:space="preserve"> Export formats now part of the FR contract.</w:t>
      </w:r>
    </w:p>
    <w:p>
      <w:pPr>
        <w:pStyle w:val="Heading3"/>
      </w:pPr>
      <w:r>
        <w:t xml:space="preserve">E-34 · </w:t>
      </w:r>
      <w:r>
        <w:rPr>
          <w:rFonts w:ascii="Mono" w:hAnsi="Mono"/>
        </w:rPr>
        <w:t>epics.md</w:t>
      </w:r>
      <w:r>
        <w:t xml:space="preserve"> → Story 5.5 (Motion intent capture)</w:t>
      </w:r>
    </w:p>
    <w:p>
      <w:r>
        <w:rPr>
          <w:b/>
        </w:rPr>
        <w:t>Before (ACs):</w:t>
      </w:r>
      <w:r>
        <w:t xml:space="preserve"> Structured motion spec per screen/transition; reduced-motion alternatives.</w:t>
      </w:r>
    </w:p>
    <w:p>
      <w:r>
        <w:rPr>
          <w:b/>
        </w:rPr>
        <w:t>After (ACs delta):</w:t>
      </w:r>
      <w:r>
        <w:t xml:space="preserve"> New AC — output delivered in two formats (text file + HTML file).</w:t>
      </w:r>
    </w:p>
    <w:p>
      <w:r>
        <w:rPr>
          <w:b/>
        </w:rPr>
        <w:t>Why:</w:t>
      </w:r>
      <w:r>
        <w:t xml:space="preserve"> Story now enforces the export contract.</w:t>
      </w:r>
    </w:p>
    <w:p>
      <w:pPr>
        <w:pStyle w:val="Heading2"/>
      </w:pPr>
      <w:r>
        <w:t>Step 8 — Pitch Document</w:t>
      </w:r>
    </w:p>
    <w:p>
      <w:r>
        <w:rPr>
          <w:b/>
        </w:rPr>
        <w:t>Summary:</w:t>
      </w:r>
      <w:r>
        <w:t xml:space="preserve"> Refinement loop (not one-shot) + PDF/DOC/HTML exports.</w:t>
      </w:r>
    </w:p>
    <w:p>
      <w:pPr>
        <w:pStyle w:val="Heading3"/>
      </w:pPr>
      <w:r>
        <w:t xml:space="preserve">E-35 · </w:t>
      </w:r>
      <w:r>
        <w:rPr>
          <w:rFonts w:ascii="Mono" w:hAnsi="Mono"/>
        </w:rPr>
        <w:t>prd.md</w:t>
      </w:r>
      <w:r>
        <w:t xml:space="preserve"> → pipeline YAML → Step 8 </w:t>
      </w:r>
      <w:r>
        <w:rPr>
          <w:rFonts w:ascii="Mono" w:hAnsi="Mono"/>
        </w:rPr>
        <w:t>detail</w:t>
      </w:r>
    </w:p>
    <w:p>
      <w:r>
        <w:rPr>
          <w:b/>
        </w:rPr>
        <w:t>Before (delta summary):</w:t>
      </w:r>
      <w:r>
        <w:t xml:space="preserve"> Executive/investor pitch; includes refined designs + Product Experience motion section.</w:t>
      </w:r>
    </w:p>
    <w:p>
      <w:r>
        <w:rPr>
          <w:b/>
        </w:rPr>
        <w:t>After (delta summary):</w:t>
      </w:r>
      <w:r>
        <w:t xml:space="preserve"> Same + "</w:t>
      </w:r>
      <w:r>
        <w:rPr>
          <w:b/>
        </w:rPr>
        <w:t>Deck is created, then user gets time to refine</w:t>
      </w:r>
      <w:r>
        <w:t xml:space="preserve"> — both design (layout, visuals, composition) and content (copy, data points, narrative). Not a one-shot export: user reviews, adjusts, art-directs, iterates until right, then exports."</w:t>
      </w:r>
    </w:p>
    <w:p>
      <w:r>
        <w:rPr>
          <w:b/>
        </w:rPr>
        <w:t>Why:</w:t>
      </w:r>
      <w:r>
        <w:t xml:space="preserve"> Walkthrough explicitly added the refinement loop.</w:t>
      </w:r>
    </w:p>
    <w:p>
      <w:pPr>
        <w:pStyle w:val="Heading3"/>
      </w:pPr>
      <w:r>
        <w:t xml:space="preserve">E-36 · </w:t>
      </w:r>
      <w:r>
        <w:rPr>
          <w:rFonts w:ascii="Mono" w:hAnsi="Mono"/>
        </w:rPr>
        <w:t>prd.md</w:t>
      </w:r>
      <w:r>
        <w:t xml:space="preserve"> → pipeline YAML → Step 8 </w:t>
      </w:r>
      <w:r>
        <w:rPr>
          <w:rFonts w:ascii="Mono" w:hAnsi="Mono"/>
        </w:rPr>
        <w:t>output</w:t>
      </w:r>
      <w:r>
        <w:t xml:space="preserve"> (NEW FIELD)</w:t>
      </w:r>
    </w:p>
    <w:p>
      <w:r>
        <w:rPr>
          <w:b/>
        </w:rPr>
        <w:t>After (new):</w:t>
      </w:r>
    </w:p>
    <w:p>
      <w:r>
        <w:t xml:space="preserve">Polished user-refined pitch deck exported in </w:t>
      </w:r>
      <w:r>
        <w:rPr>
          <w:b/>
        </w:rPr>
        <w:t>PDF</w:t>
      </w:r>
      <w:r>
        <w:t xml:space="preserve"> (presentation-ready, shareable), </w:t>
      </w:r>
      <w:r>
        <w:rPr>
          <w:b/>
        </w:rPr>
        <w:t>DOC</w:t>
      </w:r>
      <w:r>
        <w:t xml:space="preserve"> (editable, for further refinement outside Quorum), and </w:t>
      </w:r>
      <w:r>
        <w:rPr>
          <w:b/>
        </w:rPr>
        <w:t>HTML</w:t>
      </w:r>
      <w:r>
        <w:t xml:space="preserve"> (web-viewable, linkable).</w:t>
      </w:r>
    </w:p>
    <w:p>
      <w:r>
        <w:rPr>
          <w:b/>
        </w:rPr>
        <w:t>Why:</w:t>
      </w:r>
      <w:r>
        <w:t xml:space="preserve"> Walkthrough made the three export formats explicit.</w:t>
      </w:r>
    </w:p>
    <w:p>
      <w:pPr>
        <w:pStyle w:val="Heading3"/>
      </w:pPr>
      <w:r>
        <w:t xml:space="preserve">E-37 · </w:t>
      </w:r>
      <w:r>
        <w:rPr>
          <w:rFonts w:ascii="Mono" w:hAnsi="Mono"/>
        </w:rPr>
        <w:t>prd.md</w:t>
      </w:r>
      <w:r>
        <w:t xml:space="preserve"> → FR31</w:t>
      </w:r>
    </w:p>
    <w:p>
      <w:r>
        <w:rPr>
          <w:b/>
        </w:rPr>
        <w:t>Before</w:t>
      </w:r>
    </w:p>
    <w:p>
      <w:r>
        <w:t>FR31: System can produce audience-appropriate pitch or executive narrative outputs.</w:t>
      </w:r>
    </w:p>
    <w:p>
      <w:r>
        <w:rPr>
          <w:b/>
        </w:rPr>
        <w:t>After</w:t>
      </w:r>
    </w:p>
    <w:p>
      <w:r>
        <w:t xml:space="preserve">FR31: System produces audience-appropriate pitch or executive narrative outputs — generated, then </w:t>
      </w:r>
      <w:r>
        <w:rPr>
          <w:b/>
        </w:rPr>
        <w:t>user refines both design and content</w:t>
      </w:r>
      <w:r>
        <w:t xml:space="preserve"> (not one-shot), then exported as </w:t>
      </w:r>
      <w:r>
        <w:rPr>
          <w:b/>
        </w:rPr>
        <w:t>PDF</w:t>
      </w:r>
      <w:r>
        <w:t xml:space="preserve">, </w:t>
      </w:r>
      <w:r>
        <w:rPr>
          <w:b/>
        </w:rPr>
        <w:t>DOC</w:t>
      </w:r>
      <w:r>
        <w:t xml:space="preserve">, and </w:t>
      </w:r>
      <w:r>
        <w:rPr>
          <w:b/>
        </w:rPr>
        <w:t>HTML</w:t>
      </w:r>
      <w:r>
        <w:t>.</w:t>
      </w:r>
    </w:p>
    <w:p>
      <w:r>
        <w:rPr>
          <w:b/>
        </w:rPr>
        <w:t>Why:</w:t>
      </w:r>
      <w:r>
        <w:t xml:space="preserve"> FR encodes both the refinement loop and the three export formats.</w:t>
      </w:r>
    </w:p>
    <w:p>
      <w:pPr>
        <w:pStyle w:val="Heading3"/>
      </w:pPr>
      <w:r>
        <w:t xml:space="preserve">E-38 · </w:t>
      </w:r>
      <w:r>
        <w:rPr>
          <w:rFonts w:ascii="Mono" w:hAnsi="Mono"/>
        </w:rPr>
        <w:t>epics.md</w:t>
      </w:r>
      <w:r>
        <w:t xml:space="preserve"> → Story 5.7 (Pitch / executive narrative)</w:t>
      </w:r>
    </w:p>
    <w:p>
      <w:r>
        <w:rPr>
          <w:b/>
        </w:rPr>
        <w:t>Before (title):</w:t>
      </w:r>
      <w:r>
        <w:t xml:space="preserve"> </w:t>
      </w:r>
      <w:r>
        <w:rPr>
          <w:rFonts w:ascii="Mono" w:hAnsi="Mono"/>
        </w:rPr>
        <w:t>Story 5.7: Pitch / executive narrative output</w:t>
      </w:r>
    </w:p>
    <w:p>
      <w:r>
        <w:rPr>
          <w:b/>
        </w:rPr>
        <w:t>After (title):</w:t>
      </w:r>
      <w:r>
        <w:t xml:space="preserve"> </w:t>
      </w:r>
      <w:r>
        <w:rPr>
          <w:rFonts w:ascii="Mono" w:hAnsi="Mono"/>
        </w:rPr>
        <w:t>Story 5.7: Pitch / executive narrative output — with refinement and multi-format export</w:t>
      </w:r>
    </w:p>
    <w:p>
      <w:r>
        <w:rPr>
          <w:b/>
        </w:rPr>
        <w:t>After (ACs delta):</w:t>
      </w:r>
      <w:r>
        <w:t xml:space="preserve"> New ACs — refinement mode after generation (design + content iteratively); export as PDF + DOC + HTML.</w:t>
      </w:r>
    </w:p>
    <w:p>
      <w:r>
        <w:rPr>
          <w:b/>
        </w:rPr>
        <w:t>Why:</w:t>
      </w:r>
      <w:r>
        <w:t xml:space="preserve"> Story now enforces the walkthrough's Step 8 flow.</w:t>
      </w:r>
    </w:p>
    <w:p>
      <w:pPr>
        <w:pStyle w:val="Heading2"/>
      </w:pPr>
      <w:r>
        <w:t>Step 13 — Portfolio Document (NEW)</w:t>
      </w:r>
    </w:p>
    <w:p>
      <w:r>
        <w:rPr>
          <w:b/>
        </w:rPr>
        <w:t>Summary:</w:t>
      </w:r>
      <w:r>
        <w:t xml:space="preserve"> New pipeline step. New FR47. New Epic 9 with three stories. Cross-wiring into revisedPipeline string, UX rail, Journey 1.</w:t>
      </w:r>
    </w:p>
    <w:p>
      <w:pPr>
        <w:pStyle w:val="Heading3"/>
      </w:pPr>
      <w:r>
        <w:t xml:space="preserve">E-39 · </w:t>
      </w:r>
      <w:r>
        <w:rPr>
          <w:rFonts w:ascii="Mono" w:hAnsi="Mono"/>
        </w:rPr>
        <w:t>prd.md</w:t>
      </w:r>
      <w:r>
        <w:t xml:space="preserve"> → pipeline YAML → NEW Step 13</w:t>
      </w:r>
    </w:p>
    <w:p>
      <w:r>
        <w:rPr>
          <w:b/>
        </w:rPr>
        <w:t>After (new entry):</w:t>
      </w:r>
    </w:p>
    <w:p>
      <w:r>
        <w:t>step: 13 name: Portfolio document leadAgents: John (PO) + Kinsley (Product Designer) detail: Comprehensive end-to-end process document (problem/hypothesis, discovery insights, concept evolution, design decisions, three-pillar highlights, architecture, build, QA/security, screenshots, metrics, lessons learned). Shows the evolution, not just the result. output: Polished visual process document — HTML, PDF, and Doc.</w:t>
      </w:r>
    </w:p>
    <w:p>
      <w:r>
        <w:rPr>
          <w:b/>
        </w:rPr>
        <w:t>Why:</w:t>
      </w:r>
      <w:r>
        <w:t xml:space="preserve"> Step 13 is a new product feature in the walkthrough.</w:t>
      </w:r>
    </w:p>
    <w:p>
      <w:pPr>
        <w:pStyle w:val="Heading3"/>
      </w:pPr>
      <w:r>
        <w:t xml:space="preserve">E-40 · </w:t>
      </w:r>
      <w:r>
        <w:rPr>
          <w:rFonts w:ascii="Mono" w:hAnsi="Mono"/>
        </w:rPr>
        <w:t>prd.md</w:t>
      </w:r>
      <w:r>
        <w:t xml:space="preserve"> → </w:t>
      </w:r>
      <w:r>
        <w:rPr>
          <w:rFonts w:ascii="Mono" w:hAnsi="Mono"/>
        </w:rPr>
        <w:t>revisedPipeline</w:t>
      </w:r>
      <w:r>
        <w:t xml:space="preserve"> string</w:t>
      </w:r>
    </w:p>
    <w:p>
      <w:r>
        <w:rPr>
          <w:b/>
        </w:rPr>
        <w:t>Before</w:t>
      </w:r>
    </w:p>
    <w:p>
      <w:r>
        <w:t>'...→11(ship)→12(feedback)'</w:t>
      </w:r>
    </w:p>
    <w:p>
      <w:r>
        <w:rPr>
          <w:b/>
        </w:rPr>
        <w:t>After</w:t>
      </w:r>
    </w:p>
    <w:p>
      <w:r>
        <w:t>'...→11(ship)→12(feedback)→13(portfolio)'</w:t>
      </w:r>
    </w:p>
    <w:p>
      <w:r>
        <w:rPr>
          <w:b/>
        </w:rPr>
        <w:t>Why:</w:t>
      </w:r>
      <w:r>
        <w:t xml:space="preserve"> Ordered pipeline string needs Step 13.</w:t>
      </w:r>
    </w:p>
    <w:p>
      <w:pPr>
        <w:pStyle w:val="Heading3"/>
      </w:pPr>
      <w:r>
        <w:t xml:space="preserve">E-41 · </w:t>
      </w:r>
      <w:r>
        <w:rPr>
          <w:rFonts w:ascii="Mono" w:hAnsi="Mono"/>
        </w:rPr>
        <w:t>prd.md</w:t>
      </w:r>
      <w:r>
        <w:t xml:space="preserve"> → NEW FR47</w:t>
      </w:r>
    </w:p>
    <w:p>
      <w:r>
        <w:rPr>
          <w:b/>
        </w:rPr>
        <w:t>After (new FR):</w:t>
      </w:r>
    </w:p>
    <w:p>
      <w:r>
        <w:t xml:space="preserve">FR47: System can produce a </w:t>
      </w:r>
      <w:r>
        <w:rPr>
          <w:b/>
        </w:rPr>
        <w:t>Portfolio Document</w:t>
      </w:r>
      <w:r>
        <w:t xml:space="preserve"> summarizing the end-to-end process the user followed... delivered as </w:t>
      </w:r>
      <w:r>
        <w:rPr>
          <w:b/>
        </w:rPr>
        <w:t>HTML</w:t>
      </w:r>
      <w:r>
        <w:t xml:space="preserve">, </w:t>
      </w:r>
      <w:r>
        <w:rPr>
          <w:b/>
        </w:rPr>
        <w:t>PDF</w:t>
      </w:r>
      <w:r>
        <w:t xml:space="preserve">, and </w:t>
      </w:r>
      <w:r>
        <w:rPr>
          <w:b/>
        </w:rPr>
        <w:t>Doc</w:t>
      </w:r>
      <w:r>
        <w:t>. Output shows the evolution, not just the result, and is suitable for portfolio, case-study, or stakeholder-retrospective use.</w:t>
      </w:r>
    </w:p>
    <w:p>
      <w:r>
        <w:rPr>
          <w:b/>
        </w:rPr>
        <w:t>Why:</w:t>
      </w:r>
      <w:r>
        <w:t xml:space="preserve"> New pipeline feature needs a first-class FR.</w:t>
      </w:r>
    </w:p>
    <w:p>
      <w:pPr>
        <w:pStyle w:val="Heading3"/>
      </w:pPr>
      <w:r>
        <w:t xml:space="preserve">E-42 · </w:t>
      </w:r>
      <w:r>
        <w:rPr>
          <w:rFonts w:ascii="Mono" w:hAnsi="Mono"/>
        </w:rPr>
        <w:t>ux-design-specification.md</w:t>
      </w:r>
      <w:r>
        <w:t xml:space="preserve"> → §4.2.1 canonical table</w:t>
      </w:r>
    </w:p>
    <w:p>
      <w:r>
        <w:rPr>
          <w:b/>
        </w:rPr>
        <w:t>After (new row):</w:t>
      </w:r>
    </w:p>
    <w:p>
      <w:r>
        <w:t>13 | Portfolio document</w:t>
      </w:r>
    </w:p>
    <w:p>
      <w:r>
        <w:rPr>
          <w:b/>
        </w:rPr>
        <w:t>Why:</w:t>
      </w:r>
      <w:r>
        <w:t xml:space="preserve"> Rail must show Step 13.</w:t>
      </w:r>
    </w:p>
    <w:p>
      <w:pPr>
        <w:pStyle w:val="Heading3"/>
      </w:pPr>
      <w:r>
        <w:t xml:space="preserve">E-43 · </w:t>
      </w:r>
      <w:r>
        <w:rPr>
          <w:rFonts w:ascii="Mono" w:hAnsi="Mono"/>
        </w:rPr>
        <w:t>ux-design-specification.md</w:t>
      </w:r>
      <w:r>
        <w:t xml:space="preserve"> → §10.1 Journey 1</w:t>
      </w:r>
    </w:p>
    <w:p>
      <w:r>
        <w:rPr>
          <w:b/>
        </w:rPr>
        <w:t>After (new final step):</w:t>
      </w:r>
    </w:p>
    <w:p>
      <w:pPr>
        <w:pStyle w:val="ListNumber"/>
      </w:pPr>
      <w:r>
        <w:t>Step 13 Portfolio export: After ship + feedback, Maya generates the Portfolio Document... customizes tone and section visibility; exports as HTML / PDF / Doc.</w:t>
      </w:r>
    </w:p>
    <w:p>
      <w:r>
        <w:rPr>
          <w:b/>
        </w:rPr>
        <w:t>Why:</w:t>
      </w:r>
      <w:r>
        <w:t xml:space="preserve"> Journey 1 was truncated at step 9; now extends through portfolio.</w:t>
      </w:r>
    </w:p>
    <w:p>
      <w:pPr>
        <w:pStyle w:val="Heading3"/>
      </w:pPr>
      <w:r>
        <w:t xml:space="preserve">E-44 · </w:t>
      </w:r>
      <w:r>
        <w:rPr>
          <w:rFonts w:ascii="Mono" w:hAnsi="Mono"/>
        </w:rPr>
        <w:t>epics.md</w:t>
      </w:r>
      <w:r>
        <w:t xml:space="preserve"> → NEW Epic 9 with Stories 9.1, 9.2, 9.3</w:t>
      </w:r>
    </w:p>
    <w:p>
      <w:r>
        <w:rPr>
          <w:b/>
        </w:rPr>
        <w:t>After (new epic):</w:t>
      </w:r>
      <w:r>
        <w:t xml:space="preserve"> Three stories — Portfolio Document generation, customization (tone/section toggles), and multi-format export (HTML/PDF/Doc).</w:t>
      </w:r>
    </w:p>
    <w:p>
      <w:r>
        <w:rPr>
          <w:b/>
        </w:rPr>
        <w:t>Why:</w:t>
      </w:r>
      <w:r>
        <w:t xml:space="preserve"> New FR47 + Step 13 need epic and story coverage.</w:t>
      </w:r>
    </w:p>
    <w:p>
      <w:pPr>
        <w:pStyle w:val="Heading3"/>
      </w:pPr>
      <w:r>
        <w:t xml:space="preserve">E-45 · </w:t>
      </w:r>
      <w:r>
        <w:rPr>
          <w:rFonts w:ascii="Mono" w:hAnsi="Mono"/>
        </w:rPr>
        <w:t>epics.md</w:t>
      </w:r>
      <w:r>
        <w:t xml:space="preserve"> → FR inventory + FR Coverage Map + Epic list</w:t>
      </w:r>
    </w:p>
    <w:p>
      <w:r>
        <w:rPr>
          <w:b/>
        </w:rPr>
        <w:t>After (delta):</w:t>
      </w:r>
    </w:p>
    <w:p>
      <w:pPr>
        <w:pStyle w:val="ListBullet"/>
      </w:pPr>
      <w:r>
        <w:t>FR47 added to functional requirements inventory</w:t>
      </w:r>
    </w:p>
    <w:p>
      <w:pPr>
        <w:pStyle w:val="ListBullet"/>
      </w:pPr>
      <w:r>
        <w:t xml:space="preserve">FR Coverage Map row added: </w:t>
      </w:r>
      <w:r>
        <w:rPr>
          <w:rFonts w:ascii="Mono" w:hAnsi="Mono"/>
        </w:rPr>
        <w:t>FR47 | Epic 9</w:t>
      </w:r>
    </w:p>
    <w:p>
      <w:pPr>
        <w:pStyle w:val="ListBullet"/>
      </w:pPr>
      <w:r>
        <w:t xml:space="preserve">Epic List row added: </w:t>
      </w:r>
      <w:r>
        <w:rPr>
          <w:rFonts w:ascii="Mono" w:hAnsi="Mono"/>
        </w:rPr>
        <w:t>Epic 9: Portfolio document output</w:t>
      </w:r>
    </w:p>
    <w:p>
      <w:pPr>
        <w:pStyle w:val="ListBullet"/>
      </w:pPr>
      <w:r>
        <w:t xml:space="preserve">Validation summary updated to </w:t>
      </w:r>
      <w:r>
        <w:rPr>
          <w:rFonts w:ascii="Mono" w:hAnsi="Mono"/>
        </w:rPr>
        <w:t>FR1–FR47</w:t>
      </w:r>
    </w:p>
    <w:p>
      <w:r>
        <w:rPr>
          <w:b/>
        </w:rPr>
        <w:t>Why:</w:t>
      </w:r>
      <w:r>
        <w:t xml:space="preserve"> All index structures must reflect new FR and epic.</w:t>
      </w:r>
    </w:p>
    <w:p>
      <w:pPr>
        <w:pStyle w:val="Heading2"/>
      </w:pPr>
      <w:r>
        <w:t>Meta / Cross-cutting</w:t>
      </w:r>
    </w:p>
    <w:p>
      <w:pPr>
        <w:pStyle w:val="Heading3"/>
      </w:pPr>
      <w:r>
        <w:t>E-46 · Genericization of "Figma Make" references</w:t>
      </w:r>
    </w:p>
    <w:p>
      <w:r>
        <w:rPr>
          <w:b/>
        </w:rPr>
        <w:t>Change:</w:t>
      </w:r>
      <w:r>
        <w:t xml:space="preserve"> Across UX spec, rail labels previously tied to Figma Make were updated to "generated concepts (tool-agnostic)" to match the walkthrough's direction.</w:t>
      </w:r>
    </w:p>
    <w:p>
      <w:r>
        <w:rPr>
          <w:b/>
        </w:rPr>
        <w:t>Why:</w:t>
      </w:r>
      <w:r>
        <w:t xml:space="preserve"> Walkthrough establishes tool agnosticism as a product principle.</w:t>
      </w:r>
    </w:p>
    <w:p>
      <w:pPr>
        <w:pStyle w:val="Heading3"/>
      </w:pPr>
      <w:r>
        <w:t>E-47 · Step 13 cross-wiring</w:t>
      </w:r>
    </w:p>
    <w:p>
      <w:r>
        <w:rPr>
          <w:b/>
        </w:rPr>
        <w:t>Change:</w:t>
      </w:r>
      <w:r>
        <w:t xml:space="preserve"> Step 13 wired through revisedPipeline string (E-40), UX rail table (E-42), Journey 1 (E-43), FR inventory (E-45), and Epic list (E-45).</w:t>
      </w:r>
    </w:p>
    <w:p>
      <w:r>
        <w:rPr>
          <w:b/>
        </w:rPr>
        <w:t>Why:</w:t>
      </w:r>
      <w:r>
        <w:t xml:space="preserve"> New step needs coherent representation across all indexes.</w:t>
      </w:r>
    </w:p>
    <w:p>
      <w:pPr>
        <w:pStyle w:val="Heading3"/>
      </w:pPr>
      <w:r>
        <w:t xml:space="preserve">E-48 · </w:t>
      </w:r>
      <w:r>
        <w:rPr>
          <w:rFonts w:ascii="Mono" w:hAnsi="Mono"/>
        </w:rPr>
        <w:t>prd.md</w:t>
      </w:r>
      <w:r>
        <w:t xml:space="preserve"> → frontmatter </w:t>
      </w:r>
      <w:r>
        <w:rPr>
          <w:rFonts w:ascii="Mono" w:hAnsi="Mono"/>
        </w:rPr>
        <w:t>keyArtifacts</w:t>
      </w:r>
    </w:p>
    <w:p>
      <w:r>
        <w:rPr>
          <w:b/>
        </w:rPr>
        <w:t>Before (list):</w:t>
      </w:r>
      <w:r>
        <w:t xml:space="preserve"> Brief, PRD, executive summary PDF, exports, gen script.</w:t>
      </w:r>
    </w:p>
    <w:p>
      <w:r>
        <w:rPr>
          <w:b/>
        </w:rPr>
        <w:t>After (delta):</w:t>
      </w:r>
      <w:r>
        <w:t xml:space="preserve"> Added </w:t>
      </w:r>
      <w:r>
        <w:rPr>
          <w:rFonts w:ascii="Mono" w:hAnsi="Mono"/>
        </w:rPr>
        <w:t>quorum-pipeline-walkthrough.md</w:t>
      </w:r>
      <w:r>
        <w:t xml:space="preserve"> (source of truth for pipeline </w:t>
      </w:r>
      <w:r>
        <w:rPr>
          <w:i/>
        </w:rPr>
        <w:t>experience</w:t>
      </w:r>
      <w:r>
        <w:t xml:space="preserve"> design — complements quorumPipeline YAML structural definition) and </w:t>
      </w:r>
      <w:r>
        <w:rPr>
          <w:rFonts w:ascii="Mono" w:hAnsi="Mono"/>
        </w:rPr>
        <w:t>sprint-change-proposal-2026-04-14.md</w:t>
      </w:r>
      <w:r>
        <w:t xml:space="preserve"> (walkthrough alignment change log).</w:t>
      </w:r>
    </w:p>
    <w:p>
      <w:r>
        <w:rPr>
          <w:b/>
        </w:rPr>
        <w:t>Why:</w:t>
      </w:r>
      <w:r>
        <w:t xml:space="preserve"> Walkthrough is a first-class artifact now; it should be discoverable from the PRD frontmatter.</w:t>
      </w:r>
    </w:p>
    <w:p>
      <w:pPr>
        <w:pStyle w:val="Heading2"/>
      </w:pPr>
      <w:r>
        <w:t>Personal Build Portfolio (meta-artifact)</w:t>
      </w:r>
    </w:p>
    <w:p>
      <w:pPr>
        <w:pStyle w:val="Heading3"/>
      </w:pPr>
      <w:r>
        <w:t xml:space="preserve">E-49 · NEW FILE </w:t>
      </w:r>
      <w:r>
        <w:rPr>
          <w:rFonts w:ascii="Mono" w:hAnsi="Mono"/>
        </w:rPr>
        <w:t>_bmad-output/james-quorum-build-portfolio.md</w:t>
      </w:r>
    </w:p>
    <w:p>
      <w:r>
        <w:rPr>
          <w:b/>
        </w:rPr>
        <w:t>After (new):</w:t>
      </w:r>
      <w:r>
        <w:t xml:space="preserve"> Living document, 9 sections — origin story, BMad setup, custom agents, planning journey, decision log (chronological), design quality review, build phase, lessons learned, acknowledgments. Stubbed skeleton with captured decisions through 2026-04-14.</w:t>
      </w:r>
    </w:p>
    <w:p>
      <w:r>
        <w:rPr>
          <w:b/>
        </w:rPr>
        <w:t>Why:</w:t>
      </w:r>
      <w:r>
        <w:t xml:space="preserve"> Distinct from Step 13 (Quorum's feature for its users). This doc is </w:t>
      </w:r>
      <w:r>
        <w:rPr>
          <w:i/>
        </w:rPr>
        <w:t>about</w:t>
      </w:r>
      <w:r>
        <w:t xml:space="preserve"> James building Quorum </w:t>
      </w:r>
      <w:r>
        <w:rPr>
          <w:i/>
        </w:rPr>
        <w:t>with</w:t>
      </w:r>
      <w:r>
        <w:t xml:space="preserve"> BMad.</w:t>
      </w:r>
    </w:p>
    <w:p>
      <w:pPr>
        <w:pStyle w:val="Heading3"/>
      </w:pPr>
      <w:r>
        <w:t>E-50 · Update cadence documented in the portfolio doc frontmatter</w:t>
      </w:r>
    </w:p>
    <w:p>
      <w:r>
        <w:rPr>
          <w:b/>
        </w:rPr>
        <w:t>Cadence rule:</w:t>
      </w:r>
      <w:r>
        <w:t xml:space="preserve"> Append at each meaningful milestone (session wrap, major decision, workflow completion). Never reconstructed after the fact.</w:t>
      </w:r>
    </w:p>
    <w:p>
      <w:r>
        <w:rPr>
          <w:b/>
        </w:rPr>
        <w:t>Why:</w:t>
      </w:r>
      <w:r>
        <w:t xml:space="preserve"> A living doc reconstructed at the end loses the texture that makes process documentation valuable.</w:t>
      </w:r>
    </w:p>
    <w:p>
      <w:pPr>
        <w:pStyle w:val="Heading3"/>
      </w:pPr>
      <w:r>
        <w:t>E-51 · Export plan deferred</w:t>
      </w:r>
    </w:p>
    <w:p>
      <w:r>
        <w:rPr>
          <w:b/>
        </w:rPr>
        <w:t>Rule:</w:t>
      </w:r>
      <w:r>
        <w:t xml:space="preserve"> HTML + PDF generation deferred to project-completion-ish. Reuse </w:t>
      </w:r>
      <w:r>
        <w:rPr>
          <w:rFonts w:ascii="Mono" w:hAnsi="Mono"/>
        </w:rPr>
        <w:t>_gen_prd_exports.py</w:t>
      </w:r>
      <w:r>
        <w:t xml:space="preserve"> pattern when content stabilizes.</w:t>
      </w:r>
    </w:p>
    <w:p>
      <w:r>
        <w:rPr>
          <w:b/>
        </w:rPr>
        <w:t>Why:</w:t>
      </w:r>
      <w:r>
        <w:t xml:space="preserve"> No point building an export script while the document changes weekly.</w:t>
      </w:r>
    </w:p>
    <w:p>
      <w:pPr>
        <w:pStyle w:val="Heading3"/>
      </w:pPr>
      <w:r>
        <w:t xml:space="preserve">E-52 · </w:t>
      </w:r>
      <w:r>
        <w:rPr>
          <w:rFonts w:ascii="Mono" w:hAnsi="Mono"/>
        </w:rPr>
        <w:t>MEMORY.md</w:t>
      </w:r>
      <w:r>
        <w:t xml:space="preserve"> → Added reference + new memory files</w:t>
      </w:r>
    </w:p>
    <w:p>
      <w:r>
        <w:rPr>
          <w:b/>
        </w:rPr>
        <w:t>After (delta):</w:t>
      </w:r>
    </w:p>
    <w:p>
      <w:pPr>
        <w:pStyle w:val="ListBullet"/>
      </w:pPr>
      <w:r>
        <w:rPr>
          <w:rFonts w:ascii="Mono" w:hAnsi="Mono"/>
        </w:rPr>
        <w:t>MEMORY.md</w:t>
      </w:r>
      <w:r>
        <w:t xml:space="preserve"> — two new lines pointing to </w:t>
      </w:r>
      <w:r>
        <w:rPr>
          <w:rFonts w:ascii="Mono" w:hAnsi="Mono"/>
        </w:rPr>
        <w:t>project_personal_build_portfolio.md</w:t>
      </w:r>
      <w:r>
        <w:t xml:space="preserve"> and </w:t>
      </w:r>
      <w:r>
        <w:rPr>
          <w:rFonts w:ascii="Mono" w:hAnsi="Mono"/>
        </w:rPr>
        <w:t>project_correct_course_2026_04_14.md</w:t>
      </w:r>
    </w:p>
    <w:p>
      <w:pPr>
        <w:pStyle w:val="ListBullet"/>
      </w:pPr>
      <w:r>
        <w:rPr>
          <w:rFonts w:ascii="Mono" w:hAnsi="Mono"/>
        </w:rPr>
        <w:t>project_personal_build_portfolio.md</w:t>
      </w:r>
      <w:r>
        <w:t xml:space="preserve"> — new memory file describing the doc's purpose, cadence rule, structure, and how to apply</w:t>
      </w:r>
    </w:p>
    <w:p>
      <w:pPr>
        <w:pStyle w:val="ListBullet"/>
      </w:pPr>
      <w:r>
        <w:rPr>
          <w:rFonts w:ascii="Mono" w:hAnsi="Mono"/>
        </w:rPr>
        <w:t>project_correct_course_2026_04_14.md</w:t>
      </w:r>
      <w:r>
        <w:t xml:space="preserve"> — new memory file recording this Correct Course session for future context</w:t>
      </w:r>
    </w:p>
    <w:p>
      <w:r>
        <w:rPr>
          <w:b/>
        </w:rPr>
        <w:t>Why:</w:t>
      </w:r>
      <w:r>
        <w:t xml:space="preserve"> Future sessions need to know the portfolio doc exists and must be appended at milestones.</w:t>
      </w:r>
    </w:p>
    <w:p>
      <w:pPr>
        <w:pStyle w:val="Heading2"/>
      </w:pPr>
      <w:r>
        <w:t>Next steps</w:t>
      </w:r>
    </w:p>
    <w:p>
      <w:pPr>
        <w:pStyle w:val="ListNumber"/>
      </w:pPr>
      <w:r>
        <w:rPr>
          <w:b/>
        </w:rPr>
        <w:t>Re-run implementation-readiness check</w:t>
      </w:r>
      <w:r>
        <w:t xml:space="preserve"> (</w:t>
      </w:r>
      <w:r>
        <w:rPr>
          <w:rFonts w:ascii="Mono" w:hAnsi="Mono"/>
        </w:rPr>
        <w:t>bmad-check-implementation-readiness</w:t>
      </w:r>
      <w:r>
        <w:t>) to verify the updated artifacts pass the readiness gates.</w:t>
      </w:r>
    </w:p>
    <w:p>
      <w:pPr>
        <w:pStyle w:val="ListNumber"/>
      </w:pPr>
      <w:r>
        <w:rPr>
          <w:b/>
        </w:rPr>
        <w:t>Sprint planning</w:t>
      </w:r>
      <w:r>
        <w:t xml:space="preserve"> (</w:t>
      </w:r>
      <w:r>
        <w:rPr>
          <w:rFonts w:ascii="Mono" w:hAnsi="Mono"/>
        </w:rPr>
        <w:t>bmad-sprint-planning</w:t>
      </w:r>
      <w:r>
        <w:t>) against the updated epics.</w:t>
      </w:r>
    </w:p>
    <w:p>
      <w:pPr>
        <w:pStyle w:val="ListNumber"/>
      </w:pPr>
      <w:r>
        <w:rPr>
          <w:b/>
        </w:rPr>
        <w:t>Begin build</w:t>
      </w:r>
      <w:r>
        <w:t xml:space="preserve"> — Epic 1, Story 1.1 (Application scaffold per architecture) when ready.</w:t>
      </w:r>
    </w:p>
    <w:p>
      <w:r>
        <w:rPr>
          <w:i/>
        </w:rPr>
        <w:t xml:space="preserve">End of change log. For the formal Sprint Change Proposal, see </w:t>
      </w:r>
      <w:r>
        <w:rPr>
          <w:rFonts w:ascii="Mono" w:hAnsi="Mono"/>
          <w:i/>
        </w:rPr>
        <w:t>sprint-change-proposal-2026-04-14.md</w:t>
      </w:r>
      <w:r>
        <w:rPr>
          <w:i/>
        </w:rPr>
        <w:t xml:space="preserve">. For the source of truth on pipeline experience, see </w:t>
      </w:r>
      <w:r>
        <w:rPr>
          <w:rFonts w:ascii="Mono" w:hAnsi="Mono"/>
          <w:i/>
        </w:rPr>
        <w:t>quorum-pipeline-walkthrough.md</w:t>
      </w:r>
      <w:r>
        <w:rPr>
          <w:i/>
        </w:rP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Quorum — Walkthrough Alignment Change Log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